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Załącznik nr 3</w:t>
      </w:r>
    </w:p>
    <w:p w:rsidR="004E6EE6" w:rsidRPr="009A6BE4" w:rsidRDefault="004E6EE6" w:rsidP="004E6EE6">
      <w:pPr>
        <w:autoSpaceDE w:val="0"/>
        <w:autoSpaceDN w:val="0"/>
        <w:jc w:val="right"/>
        <w:rPr>
          <w:rFonts w:ascii="Georgia" w:hAnsi="Georgia" w:cs="Calibri"/>
          <w:b/>
          <w:bCs/>
          <w:sz w:val="16"/>
          <w:szCs w:val="16"/>
          <w:lang w:val="pl-PL"/>
        </w:rPr>
      </w:pP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>d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>o</w:t>
      </w:r>
      <w:r w:rsid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 </w:t>
      </w:r>
      <w:r w:rsidRPr="009A6BE4">
        <w:rPr>
          <w:rFonts w:ascii="Georgia" w:hAnsi="Georgia" w:cs="Calibri"/>
          <w:b/>
          <w:bCs/>
          <w:sz w:val="16"/>
          <w:szCs w:val="16"/>
          <w:lang w:val="pl-PL"/>
        </w:rPr>
        <w:t xml:space="preserve">zapytania ofertowego </w:t>
      </w:r>
    </w:p>
    <w:p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1423D0" w:rsidRDefault="001423D0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1423D0" w:rsidRDefault="001423D0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2E6513" w:rsidRPr="009A6BE4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Umowa Nr..............</w:t>
      </w:r>
    </w:p>
    <w:p w:rsidR="002E6513" w:rsidRDefault="002E6513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  <w:r w:rsidRPr="009A6BE4">
        <w:rPr>
          <w:rFonts w:ascii="Georgia" w:hAnsi="Georgia"/>
          <w:b/>
          <w:bCs/>
          <w:sz w:val="21"/>
          <w:szCs w:val="21"/>
        </w:rPr>
        <w:t>zawarta w dniu ………………….. r. w Ełku</w:t>
      </w:r>
    </w:p>
    <w:p w:rsidR="001423D0" w:rsidRPr="009A6BE4" w:rsidRDefault="001423D0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044BFC" w:rsidRPr="009A6BE4" w:rsidRDefault="00044BFC">
      <w:pPr>
        <w:pStyle w:val="Tekstpodstawowywcity"/>
        <w:jc w:val="center"/>
        <w:rPr>
          <w:rFonts w:ascii="Georgia" w:hAnsi="Georgia"/>
          <w:b/>
          <w:bCs/>
          <w:sz w:val="21"/>
          <w:szCs w:val="21"/>
        </w:rPr>
      </w:pPr>
    </w:p>
    <w:p w:rsid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pomiędzy nabywcą Gminą Miasto Ełk z siedzibą w Ełku przy ul. Marsz. J. Piłsudskiego 4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 xml:space="preserve">REGON: 790671076, NIP: 8481825438 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reprezentowaną przez:</w:t>
      </w:r>
    </w:p>
    <w:p w:rsidR="00954386" w:rsidRPr="009A6BE4" w:rsidRDefault="00954386" w:rsidP="00954386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 w:cs="Calibri"/>
          <w:sz w:val="21"/>
          <w:szCs w:val="21"/>
          <w:lang w:val="pl-PL"/>
        </w:rPr>
        <w:t xml:space="preserve">mgr Joanną Sokołowską dyrektora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</w:t>
      </w:r>
      <w:r w:rsidR="009A6BE4">
        <w:rPr>
          <w:rFonts w:ascii="Georgia" w:hAnsi="Georgia" w:cs="Calibri"/>
          <w:b/>
          <w:sz w:val="21"/>
          <w:szCs w:val="21"/>
          <w:lang w:val="pl-PL"/>
        </w:rPr>
        <w:t> 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Ełku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  </w:t>
      </w:r>
      <w:r w:rsidRPr="009A6BE4">
        <w:rPr>
          <w:rFonts w:ascii="Georgia" w:hAnsi="Georgia"/>
          <w:sz w:val="21"/>
          <w:szCs w:val="21"/>
          <w:lang w:val="pl-PL"/>
        </w:rPr>
        <w:t>zwaną w dalszej treści umowy „Zamawiającym”</w:t>
      </w:r>
    </w:p>
    <w:p w:rsidR="00EF0793" w:rsidRPr="009A6BE4" w:rsidRDefault="00EF0793" w:rsidP="00EF0793">
      <w:pPr>
        <w:spacing w:line="283" w:lineRule="exact"/>
        <w:jc w:val="both"/>
        <w:rPr>
          <w:rFonts w:ascii="Georgia" w:hAnsi="Georgia"/>
          <w:sz w:val="21"/>
          <w:szCs w:val="21"/>
          <w:lang w:val="pl-PL"/>
        </w:rPr>
      </w:pPr>
      <w:r w:rsidRPr="009A6BE4">
        <w:rPr>
          <w:rFonts w:ascii="Georgia" w:hAnsi="Georgia"/>
          <w:sz w:val="21"/>
          <w:szCs w:val="21"/>
          <w:lang w:val="pl-PL"/>
        </w:rPr>
        <w:t>a</w:t>
      </w:r>
    </w:p>
    <w:p w:rsidR="003D4F82" w:rsidRPr="009A6BE4" w:rsidRDefault="00741030" w:rsidP="003D4F82">
      <w:pPr>
        <w:spacing w:line="264" w:lineRule="auto"/>
        <w:jc w:val="both"/>
        <w:rPr>
          <w:rFonts w:ascii="Georgia" w:hAnsi="Georgia"/>
          <w:color w:val="000000"/>
          <w:sz w:val="22"/>
          <w:lang w:val="pl-PL"/>
        </w:rPr>
      </w:pPr>
      <w:r w:rsidRPr="009A6BE4">
        <w:rPr>
          <w:rFonts w:ascii="Georgia" w:hAnsi="Georgia"/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EF0793" w:rsidRPr="009A6BE4" w:rsidRDefault="003D4F82" w:rsidP="003D4F82">
      <w:pPr>
        <w:spacing w:line="283" w:lineRule="exact"/>
        <w:jc w:val="both"/>
        <w:rPr>
          <w:rFonts w:ascii="Georgia" w:hAnsi="Georgia"/>
          <w:lang w:val="pl-PL"/>
        </w:rPr>
      </w:pPr>
      <w:r w:rsidRPr="009A6BE4">
        <w:rPr>
          <w:rFonts w:ascii="Georgia" w:hAnsi="Georgia"/>
          <w:lang w:val="pl-PL"/>
        </w:rPr>
        <w:t xml:space="preserve">reprezentowaną przez </w:t>
      </w:r>
      <w:r w:rsidR="00741030" w:rsidRPr="009A6BE4">
        <w:rPr>
          <w:rFonts w:ascii="Georgia" w:hAnsi="Georgia"/>
          <w:color w:val="000000"/>
          <w:lang w:val="pl-PL"/>
        </w:rPr>
        <w:t>……………………………………………….</w:t>
      </w:r>
      <w:r w:rsidRPr="009A6BE4">
        <w:rPr>
          <w:rFonts w:ascii="Georgia" w:hAnsi="Georgia"/>
          <w:color w:val="000000"/>
          <w:lang w:val="pl-PL"/>
        </w:rPr>
        <w:t xml:space="preserve"> </w:t>
      </w:r>
      <w:r w:rsidR="00EF0793" w:rsidRPr="009A6BE4">
        <w:rPr>
          <w:rFonts w:ascii="Georgia" w:hAnsi="Georgia"/>
          <w:sz w:val="21"/>
          <w:szCs w:val="21"/>
          <w:lang w:val="pl-PL"/>
        </w:rPr>
        <w:t xml:space="preserve">zwanym w dalszej treści umowy „Wykonawcą”, uprawnionym do wykonania niniejszej umowy na podstawie </w:t>
      </w:r>
      <w:r w:rsidRPr="009A6BE4">
        <w:rPr>
          <w:rFonts w:ascii="Georgia" w:hAnsi="Georgia"/>
          <w:sz w:val="21"/>
          <w:szCs w:val="21"/>
          <w:lang w:val="pl-PL"/>
        </w:rPr>
        <w:t>zapytania ofertowego.</w:t>
      </w:r>
    </w:p>
    <w:p w:rsidR="00EF0793" w:rsidRPr="009A6BE4" w:rsidRDefault="00EF0793" w:rsidP="00546193">
      <w:pPr>
        <w:spacing w:line="283" w:lineRule="exact"/>
        <w:jc w:val="both"/>
        <w:rPr>
          <w:rFonts w:ascii="Georgia" w:hAnsi="Georgia"/>
          <w:lang w:val="pl-PL"/>
        </w:rPr>
      </w:pPr>
    </w:p>
    <w:p w:rsidR="00D70AAB" w:rsidRPr="009A6BE4" w:rsidRDefault="00D70AAB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>§ 1. Przedmiot umowy</w:t>
      </w:r>
    </w:p>
    <w:p w:rsidR="00037FD8" w:rsidRPr="009A6BE4" w:rsidRDefault="00037FD8" w:rsidP="00546193">
      <w:pPr>
        <w:spacing w:line="283" w:lineRule="exact"/>
        <w:jc w:val="center"/>
        <w:rPr>
          <w:rFonts w:ascii="Georgia" w:hAnsi="Georgia" w:cs="Calibri"/>
          <w:b/>
          <w:color w:val="000000"/>
          <w:szCs w:val="22"/>
        </w:rPr>
      </w:pP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Zamawiający zleca, a Wykonawca przyjmuje i zobowiązuje się do </w:t>
      </w:r>
      <w:r w:rsidR="0072744F" w:rsidRPr="009A6BE4">
        <w:rPr>
          <w:rFonts w:ascii="Georgia" w:hAnsi="Georgia" w:cs="Calibri"/>
        </w:rPr>
        <w:t xml:space="preserve">dostawy </w:t>
      </w:r>
      <w:r w:rsidR="00741030" w:rsidRPr="009A6BE4">
        <w:rPr>
          <w:rFonts w:ascii="Georgia" w:hAnsi="Georgia" w:cs="Calibri"/>
          <w:b/>
        </w:rPr>
        <w:t>pracowni druku 3D</w:t>
      </w:r>
      <w:r w:rsidR="0072744F" w:rsidRPr="009A6BE4">
        <w:rPr>
          <w:rFonts w:ascii="Georgia" w:hAnsi="Georgia" w:cs="Calibri"/>
          <w:b/>
        </w:rPr>
        <w:t xml:space="preserve"> wraz z  konfiguracją, montażem i uruchomieniem</w:t>
      </w:r>
      <w:r w:rsidR="0072744F" w:rsidRPr="009A6BE4">
        <w:rPr>
          <w:rFonts w:ascii="Georgia" w:hAnsi="Georgia" w:cs="Calibri"/>
        </w:rPr>
        <w:t xml:space="preserve"> </w:t>
      </w:r>
      <w:r w:rsidR="00741030" w:rsidRPr="009A6BE4">
        <w:rPr>
          <w:rFonts w:ascii="Georgia" w:hAnsi="Georgia" w:cs="Calibri"/>
        </w:rPr>
        <w:t xml:space="preserve">w siedzibie </w:t>
      </w:r>
      <w:r w:rsidR="0072744F" w:rsidRPr="009A6BE4">
        <w:rPr>
          <w:rFonts w:ascii="Georgia" w:hAnsi="Georgia" w:cs="Calibri"/>
        </w:rPr>
        <w:t>Zamawiającego.</w:t>
      </w: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Szczegółowe określenie przedmiotu zamówienia zawarte jest w dokum</w:t>
      </w:r>
      <w:r w:rsidR="003D4F82" w:rsidRPr="009A6BE4">
        <w:rPr>
          <w:rFonts w:ascii="Georgia" w:hAnsi="Georgia" w:cs="Calibri"/>
        </w:rPr>
        <w:t xml:space="preserve">encie </w:t>
      </w:r>
      <w:r w:rsidR="00741030" w:rsidRPr="009A6BE4">
        <w:rPr>
          <w:rFonts w:ascii="Georgia" w:hAnsi="Georgia" w:cs="Calibri"/>
        </w:rPr>
        <w:t xml:space="preserve">szczegółowa specyfikacja techniczna do </w:t>
      </w:r>
      <w:r w:rsidR="003D4F82" w:rsidRPr="009A6BE4">
        <w:rPr>
          <w:rFonts w:ascii="Georgia" w:hAnsi="Georgia" w:cs="Calibri"/>
        </w:rPr>
        <w:t>zapytani</w:t>
      </w:r>
      <w:r w:rsidR="00741030" w:rsidRPr="009A6BE4">
        <w:rPr>
          <w:rFonts w:ascii="Georgia" w:hAnsi="Georgia" w:cs="Calibri"/>
        </w:rPr>
        <w:t>a</w:t>
      </w:r>
      <w:r w:rsidR="003D4F82" w:rsidRPr="009A6BE4">
        <w:rPr>
          <w:rFonts w:ascii="Georgia" w:hAnsi="Georgia" w:cs="Calibri"/>
        </w:rPr>
        <w:t xml:space="preserve"> ofertow</w:t>
      </w:r>
      <w:r w:rsidR="00741030" w:rsidRPr="009A6BE4">
        <w:rPr>
          <w:rFonts w:ascii="Georgia" w:hAnsi="Georgia" w:cs="Calibri"/>
        </w:rPr>
        <w:t>ego</w:t>
      </w:r>
      <w:r w:rsidR="003D4F82" w:rsidRPr="009A6BE4">
        <w:rPr>
          <w:rFonts w:ascii="Georgia" w:hAnsi="Georgia" w:cs="Calibri"/>
        </w:rPr>
        <w:t xml:space="preserve"> </w:t>
      </w:r>
      <w:r w:rsidRPr="009A6BE4">
        <w:rPr>
          <w:rFonts w:ascii="Georgia" w:hAnsi="Georgia" w:cs="Calibri"/>
        </w:rPr>
        <w:t>który jest podstawą realizacji niniejszej umowy.</w:t>
      </w:r>
    </w:p>
    <w:p w:rsidR="00037FD8" w:rsidRPr="009A6BE4" w:rsidRDefault="00037FD8" w:rsidP="00037FD8">
      <w:pPr>
        <w:pStyle w:val="Akapitzlist"/>
        <w:numPr>
          <w:ilvl w:val="0"/>
          <w:numId w:val="6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oświadcza, że przyjmuje do wykonania Umowę bez zastrzeżeń w umówionych terminach i za umówione wynagrodzenie. 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szCs w:val="22"/>
          <w:lang w:val="pl-PL"/>
        </w:rPr>
      </w:pPr>
      <w:r w:rsidRPr="009A6BE4">
        <w:rPr>
          <w:rFonts w:ascii="Georgia" w:hAnsi="Georgia" w:cs="Calibri"/>
          <w:b/>
          <w:szCs w:val="22"/>
          <w:lang w:val="pl-PL"/>
        </w:rPr>
        <w:t>§ 2. Terminy i sposób realizacji umowy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zobowiązuje się wykonać przedmiot umowy opisany w § 1 niniejszej umowy zgodnie ze złożoną ofertą oraz wymogami i parametrami technicznymi określonymi </w:t>
      </w:r>
      <w:r w:rsidR="003D4F82" w:rsidRPr="009A6BE4">
        <w:rPr>
          <w:rFonts w:ascii="Georgia" w:hAnsi="Georgia" w:cs="Calibri"/>
        </w:rPr>
        <w:t>Zapytaniu.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 następujące terminy realizacji przedmiotu umowy:</w:t>
      </w:r>
    </w:p>
    <w:p w:rsidR="00D70AAB" w:rsidRPr="009A6BE4" w:rsidRDefault="00D70AAB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termin wykonania zamówienia</w:t>
      </w:r>
      <w:r w:rsidR="00440710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72744F" w:rsidRPr="00C42E70">
        <w:rPr>
          <w:rFonts w:ascii="Georgia" w:hAnsi="Georgia" w:cs="Calibri"/>
          <w:color w:val="000000" w:themeColor="text1"/>
          <w:sz w:val="22"/>
          <w:szCs w:val="22"/>
          <w:lang w:val="pl-PL"/>
        </w:rPr>
        <w:t>30</w:t>
      </w:r>
      <w:r w:rsidR="004407E1" w:rsidRPr="00C42E70">
        <w:rPr>
          <w:rFonts w:ascii="Georgia" w:hAnsi="Georgia" w:cs="Calibri"/>
          <w:color w:val="000000" w:themeColor="text1"/>
          <w:sz w:val="22"/>
          <w:szCs w:val="22"/>
          <w:lang w:val="pl-PL"/>
        </w:rPr>
        <w:t xml:space="preserve"> dni od podpisania umowy</w:t>
      </w:r>
      <w:r w:rsidR="004407E1" w:rsidRPr="009A6BE4">
        <w:rPr>
          <w:rFonts w:ascii="Georgia" w:hAnsi="Georgia" w:cs="Calibri"/>
          <w:sz w:val="22"/>
          <w:szCs w:val="22"/>
          <w:lang w:val="pl-PL"/>
        </w:rPr>
        <w:t>.</w:t>
      </w:r>
    </w:p>
    <w:p w:rsidR="00D70AAB" w:rsidRPr="009A6BE4" w:rsidRDefault="00260607" w:rsidP="00D70AAB">
      <w:pPr>
        <w:numPr>
          <w:ilvl w:val="0"/>
          <w:numId w:val="7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usługi </w:t>
      </w:r>
      <w:r w:rsidR="004E7CEF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gwarancyjne</w:t>
      </w:r>
      <w:r w:rsidR="007B06E4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: 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24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miesi</w:t>
      </w:r>
      <w:r w:rsidR="004F5D4B" w:rsidRPr="009A6BE4">
        <w:rPr>
          <w:rFonts w:ascii="Georgia" w:hAnsi="Georgia" w:cs="Calibri"/>
          <w:color w:val="000000"/>
          <w:sz w:val="22"/>
          <w:szCs w:val="22"/>
          <w:lang w:val="pl-PL"/>
        </w:rPr>
        <w:t>ące</w:t>
      </w:r>
      <w:r w:rsidR="00D70AAB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od terminu, o którym mowa w ust. 4.</w:t>
      </w:r>
      <w:r w:rsidR="00C703D9" w:rsidRPr="009A6BE4">
        <w:rPr>
          <w:rFonts w:ascii="Georgia" w:hAnsi="Georgia" w:cs="Calibri"/>
          <w:color w:val="000000"/>
          <w:sz w:val="22"/>
          <w:szCs w:val="22"/>
          <w:lang w:val="pl-PL"/>
        </w:rPr>
        <w:t xml:space="preserve"> </w:t>
      </w:r>
    </w:p>
    <w:p w:rsidR="003921EC" w:rsidRPr="009A6BE4" w:rsidRDefault="00D70AAB" w:rsidP="003921EC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Na potrzeby realizacji projektu ustala się możliwość wykonywania prac przez Wykonawcę w obiektach Zamawiającego w dni r</w:t>
      </w:r>
      <w:r w:rsidR="003921EC" w:rsidRPr="009A6BE4">
        <w:rPr>
          <w:rFonts w:ascii="Georgia" w:hAnsi="Georgia" w:cs="Calibri"/>
        </w:rPr>
        <w:t>obocze w godzinach od 8:00 do 15</w:t>
      </w:r>
      <w:r w:rsidRPr="009A6BE4">
        <w:rPr>
          <w:rFonts w:ascii="Georgia" w:hAnsi="Georgia" w:cs="Calibri"/>
        </w:rPr>
        <w:t>:00.</w:t>
      </w:r>
      <w:r w:rsidRPr="009A6BE4">
        <w:rPr>
          <w:rFonts w:ascii="Georgia" w:hAnsi="Georgia"/>
        </w:rPr>
        <w:t xml:space="preserve"> Wykonywanie prac poza wskazanymi godzinami wymaga każdorazowego uzyskania zgody Zamawiającego</w:t>
      </w:r>
      <w:r w:rsidR="00821CD7" w:rsidRPr="009A6BE4">
        <w:rPr>
          <w:rFonts w:ascii="Georgia" w:hAnsi="Georgia"/>
        </w:rPr>
        <w:t>.</w:t>
      </w:r>
    </w:p>
    <w:p w:rsidR="00D70AAB" w:rsidRPr="009A6BE4" w:rsidRDefault="00D70AA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Strony ustalają, że termin wykonania zamówienia oznacza datę bezusterkowego protokolarnego przyjęcia wykonania całości zamówienia („protokół końcowy”) bez uwag.</w:t>
      </w:r>
    </w:p>
    <w:p w:rsidR="005A3A8B" w:rsidRPr="009A6BE4" w:rsidRDefault="005A3A8B" w:rsidP="00D70AAB">
      <w:pPr>
        <w:pStyle w:val="Akapitzlist"/>
        <w:numPr>
          <w:ilvl w:val="0"/>
          <w:numId w:val="13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Wykonawca może powierzyć wykonanie części zamówienia Podwykonawcy </w:t>
      </w:r>
      <w:r w:rsidR="001423D0">
        <w:rPr>
          <w:rFonts w:ascii="Georgia" w:hAnsi="Georgia" w:cs="Calibri"/>
        </w:rPr>
        <w:t xml:space="preserve">                             </w:t>
      </w:r>
      <w:r w:rsidRPr="009A6BE4">
        <w:rPr>
          <w:rFonts w:ascii="Georgia" w:hAnsi="Georgia" w:cs="Calibri"/>
        </w:rPr>
        <w:t>z zastrzeżeniem, że nie może powierzyć wykonania części zamówienia Podwykonawcy lub Dalszemu Podwykonawcy bez zgody Zamawiającego.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>§ 3. Wynagrodzenie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 wykonanie przedmiotu umowy określone wg oferty przetargowej wynosi:</w:t>
      </w:r>
    </w:p>
    <w:p w:rsidR="005A3A8B" w:rsidRPr="009A6BE4" w:rsidRDefault="005A3A8B" w:rsidP="00E563D0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……………….. zł brutto (słownie............................................................zł ..../100).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Jest to cena ryczałtowa i nie podlega zmianie w trakcie realizacji.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Wynagrodzenie zawiera wszelkie koszty związane z realizacją umowy.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886139" w:rsidRPr="009A6BE4" w:rsidRDefault="00886139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Na wniosek Wykonawcy Zamawiający może udzielić zaliczki na poczet wykonania niniejszej umowy.</w:t>
      </w:r>
    </w:p>
    <w:p w:rsidR="005A3A8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 xml:space="preserve">Płatność za faktury nastąpi przelewem w terminie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</w:t>
      </w:r>
      <w:r w:rsidR="001423D0">
        <w:rPr>
          <w:rFonts w:ascii="Georgia" w:hAnsi="Georgia" w:cs="Calibri"/>
          <w:sz w:val="22"/>
          <w:szCs w:val="22"/>
          <w:lang w:val="pl-PL"/>
        </w:rPr>
        <w:t xml:space="preserve">          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do zapłaty numeru rachunku nieumieszczonego w „białej księdze podatników” spowoduje wstrzymanie płatności. W takiej sytuacji termin 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14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4F4D7D" w:rsidRPr="009A6BE4" w:rsidRDefault="005A3A8B" w:rsidP="004F4D7D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Wykonawca na fakturach umieszcza następujące dane: 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  <w:sz w:val="22"/>
          <w:szCs w:val="22"/>
          <w:lang w:val="pl-PL"/>
        </w:rPr>
      </w:pPr>
      <w:r w:rsidRPr="009A6BE4">
        <w:rPr>
          <w:rFonts w:ascii="Georgia" w:hAnsi="Georgia" w:cs="Calibri"/>
          <w:b/>
          <w:sz w:val="22"/>
          <w:szCs w:val="22"/>
          <w:lang w:val="pl-PL"/>
        </w:rPr>
        <w:t>Nabywca: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Gmina Miasto Ełk</w:t>
      </w:r>
    </w:p>
    <w:p w:rsidR="004F4D7D" w:rsidRPr="009A6BE4" w:rsidRDefault="009A6BE4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>
        <w:rPr>
          <w:rFonts w:ascii="Georgia" w:hAnsi="Georgia" w:cs="Calibri"/>
          <w:sz w:val="22"/>
          <w:szCs w:val="22"/>
          <w:lang w:val="pl-PL"/>
        </w:rPr>
        <w:t>u</w:t>
      </w:r>
      <w:r w:rsidR="004F4D7D" w:rsidRPr="009A6BE4">
        <w:rPr>
          <w:rFonts w:ascii="Georgia" w:hAnsi="Georgia" w:cs="Calibri"/>
          <w:sz w:val="22"/>
          <w:szCs w:val="22"/>
          <w:lang w:val="pl-PL"/>
        </w:rPr>
        <w:t>l. Marsz. J. Piłsudskiego 4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19-300 Ełk</w:t>
      </w:r>
    </w:p>
    <w:p w:rsidR="004F4D7D" w:rsidRPr="009A6BE4" w:rsidRDefault="004F4D7D" w:rsidP="004F4D7D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NIP 848 182 54 38</w:t>
      </w:r>
    </w:p>
    <w:p w:rsidR="00954386" w:rsidRPr="009A6BE4" w:rsidRDefault="00954386" w:rsidP="00954386">
      <w:pPr>
        <w:pStyle w:val="Akapitzlist"/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b/>
        </w:rPr>
      </w:pPr>
      <w:r w:rsidRPr="009A6BE4">
        <w:rPr>
          <w:rFonts w:ascii="Georgia" w:hAnsi="Georgia" w:cs="Calibri"/>
          <w:b/>
        </w:rPr>
        <w:t>Odbiorca: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Szkoła Podstawowa nr 3 im. Henryka Sienkiewicza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ul. Grodzieńska 1</w:t>
      </w:r>
    </w:p>
    <w:p w:rsidR="00954386" w:rsidRPr="009A6BE4" w:rsidRDefault="00954386" w:rsidP="00954386">
      <w:pPr>
        <w:pStyle w:val="Akapitzlist"/>
        <w:ind w:left="360"/>
        <w:rPr>
          <w:rFonts w:ascii="Georgia" w:hAnsi="Georgia"/>
          <w:sz w:val="21"/>
          <w:szCs w:val="21"/>
          <w:lang w:eastAsia="pl-PL"/>
        </w:rPr>
      </w:pPr>
      <w:r w:rsidRPr="009A6BE4">
        <w:rPr>
          <w:rFonts w:ascii="Georgia" w:hAnsi="Georgia"/>
          <w:sz w:val="21"/>
          <w:szCs w:val="21"/>
          <w:lang w:eastAsia="pl-PL"/>
        </w:rPr>
        <w:t>19-300 Ełk</w:t>
      </w:r>
    </w:p>
    <w:p w:rsidR="00D70AAB" w:rsidRPr="009A6BE4" w:rsidRDefault="005A3A8B" w:rsidP="005A3A8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Z tytułu opóźnienia w zapłacie wynagrodzenia Wykonawcy przysługują odsetki ustawowe </w:t>
      </w:r>
      <w:r w:rsidR="004F4087" w:rsidRPr="009A6BE4">
        <w:rPr>
          <w:rFonts w:ascii="Georgia" w:hAnsi="Georgia" w:cs="Calibri"/>
          <w:sz w:val="22"/>
          <w:szCs w:val="22"/>
          <w:lang w:val="pl-PL"/>
        </w:rPr>
        <w:t xml:space="preserve">               </w:t>
      </w:r>
      <w:r w:rsidRPr="009A6BE4">
        <w:rPr>
          <w:rFonts w:ascii="Georgia" w:hAnsi="Georgia" w:cs="Calibri"/>
          <w:sz w:val="22"/>
          <w:szCs w:val="22"/>
          <w:lang w:val="pl-PL"/>
        </w:rPr>
        <w:t>za opóźn</w:t>
      </w:r>
      <w:r w:rsidR="00BC30A2" w:rsidRPr="009A6BE4">
        <w:rPr>
          <w:rFonts w:ascii="Georgia" w:hAnsi="Georgia" w:cs="Calibri"/>
          <w:sz w:val="22"/>
          <w:szCs w:val="22"/>
          <w:lang w:val="pl-PL"/>
        </w:rPr>
        <w:t xml:space="preserve">ienia w transakcjach handlowych – płatne na żądanie. </w:t>
      </w:r>
    </w:p>
    <w:p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D70AAB" w:rsidRPr="009A6BE4" w:rsidRDefault="00D70AAB" w:rsidP="00D70AAB">
      <w:pPr>
        <w:numPr>
          <w:ilvl w:val="0"/>
          <w:numId w:val="33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Koszty związane z dystrybucją przedmiotu zamówienia (w tym koszty transportu, także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świadczenia usług gwarancyjnych; załadunku, rozładunku) wchodzą w skład ceny ofertowej.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</w:rPr>
        <w:t>4</w:t>
      </w:r>
      <w:r w:rsidRPr="009A6BE4">
        <w:rPr>
          <w:rFonts w:ascii="Georgia" w:hAnsi="Georgia" w:cs="Calibri"/>
          <w:b/>
          <w:color w:val="000000"/>
          <w:szCs w:val="22"/>
        </w:rPr>
        <w:t>. Przedstawiciele stron</w:t>
      </w:r>
    </w:p>
    <w:p w:rsidR="00017E4B" w:rsidRPr="009A6BE4" w:rsidRDefault="00D70AAB" w:rsidP="00017E4B">
      <w:pPr>
        <w:widowControl w:val="0"/>
        <w:numPr>
          <w:ilvl w:val="0"/>
          <w:numId w:val="18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Georgia" w:hAnsi="Georgia" w:cs="Arial"/>
          <w:color w:val="000000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Przedstawicielem Wykonawcy do realizacji niniejszej umowy jest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…………………………..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, tel.</w:t>
      </w:r>
      <w:r w:rsidR="009A6BE4">
        <w:rPr>
          <w:rFonts w:ascii="Georgia" w:hAnsi="Georgia" w:cs="Arial"/>
          <w:color w:val="000000"/>
          <w:sz w:val="22"/>
          <w:szCs w:val="22"/>
          <w:lang w:val="pl-PL"/>
        </w:rPr>
        <w:t> 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</w:t>
      </w:r>
      <w:r w:rsidR="00017E4B" w:rsidRPr="009A6BE4">
        <w:rPr>
          <w:rFonts w:ascii="Georgia" w:hAnsi="Georgia" w:cs="Arial"/>
          <w:color w:val="000000"/>
          <w:sz w:val="22"/>
          <w:szCs w:val="22"/>
          <w:lang w:val="pl-PL"/>
        </w:rPr>
        <w:t xml:space="preserve">  e-mail </w:t>
      </w:r>
      <w:r w:rsidR="00927115" w:rsidRPr="009A6BE4">
        <w:rPr>
          <w:rFonts w:ascii="Georgia" w:hAnsi="Georgia" w:cs="Arial"/>
          <w:color w:val="000000"/>
          <w:sz w:val="22"/>
          <w:szCs w:val="22"/>
          <w:lang w:val="pl-PL"/>
        </w:rPr>
        <w:t>………………………………………</w:t>
      </w:r>
    </w:p>
    <w:p w:rsidR="00591AAD" w:rsidRPr="009A6BE4" w:rsidRDefault="00591AAD" w:rsidP="00591AAD">
      <w:pPr>
        <w:numPr>
          <w:ilvl w:val="0"/>
          <w:numId w:val="18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Przedstawicielem Zamawiającego do realizacji niniejszej umowy jest: </w:t>
      </w:r>
      <w:r w:rsidRPr="009A6BE4">
        <w:rPr>
          <w:rFonts w:ascii="Georgia" w:hAnsi="Georgia" w:cs="Calibri"/>
          <w:sz w:val="21"/>
          <w:szCs w:val="21"/>
          <w:lang w:val="pl-PL"/>
        </w:rPr>
        <w:t xml:space="preserve">Joanna Sokołowska dyrektor </w:t>
      </w:r>
      <w:r w:rsidRPr="009A6BE4">
        <w:rPr>
          <w:rFonts w:ascii="Georgia" w:hAnsi="Georgia" w:cs="Calibri"/>
          <w:b/>
          <w:sz w:val="21"/>
          <w:szCs w:val="21"/>
          <w:lang w:val="pl-PL"/>
        </w:rPr>
        <w:t>Szkoły Podstawowej nr 3  im. Henryka Sienkiewicza w Ełku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, </w:t>
      </w:r>
      <w:r w:rsidR="001423D0">
        <w:rPr>
          <w:rFonts w:ascii="Georgia" w:hAnsi="Georgia" w:cs="Calibri"/>
          <w:sz w:val="22"/>
          <w:szCs w:val="22"/>
          <w:lang w:val="pl-PL"/>
        </w:rPr>
        <w:t xml:space="preserve">                         tel. 87 732 60 40,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e-mail: </w:t>
      </w:r>
      <w:hyperlink r:id="rId8" w:history="1">
        <w:r w:rsidRPr="009A6BE4">
          <w:rPr>
            <w:rStyle w:val="Hipercze"/>
            <w:rFonts w:ascii="Georgia" w:hAnsi="Georgia" w:cstheme="minorHAnsi"/>
            <w:color w:val="000000" w:themeColor="text1"/>
            <w:lang w:val="pl-PL"/>
          </w:rPr>
          <w:t>sp3@elk.edu.pl</w:t>
        </w:r>
      </w:hyperlink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5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Obowiązki stron</w:t>
      </w:r>
    </w:p>
    <w:p w:rsidR="00E84DBE" w:rsidRPr="009A6BE4" w:rsidRDefault="00D70AAB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1.</w:t>
      </w:r>
      <w:r w:rsidRPr="009A6BE4">
        <w:rPr>
          <w:rFonts w:ascii="Georgia" w:hAnsi="Georgia" w:cs="Calibri"/>
          <w:sz w:val="22"/>
          <w:szCs w:val="22"/>
          <w:lang w:val="pl-PL"/>
        </w:rPr>
        <w:tab/>
      </w:r>
      <w:r w:rsidR="00E84DBE" w:rsidRPr="009A6BE4">
        <w:rPr>
          <w:rFonts w:ascii="Georgia" w:hAnsi="Georgia" w:cs="Calibri"/>
          <w:sz w:val="22"/>
          <w:szCs w:val="22"/>
          <w:lang w:val="pl-PL"/>
        </w:rPr>
        <w:t>Zamawiający zobowiązany jest do:</w:t>
      </w:r>
    </w:p>
    <w:p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Udostępnienia pomieszczeń Zamawiającego w celu realizacji przedmiotu zamówienia.</w:t>
      </w:r>
    </w:p>
    <w:p w:rsidR="00E84DBE" w:rsidRPr="009A6BE4" w:rsidRDefault="00E84DBE" w:rsidP="00E84DBE">
      <w:pPr>
        <w:numPr>
          <w:ilvl w:val="0"/>
          <w:numId w:val="22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Zapłaty Wykonawcy wynagrodzenia na warunkach określonych w Umowie.</w:t>
      </w:r>
    </w:p>
    <w:p w:rsidR="00E84DBE" w:rsidRPr="009A6BE4" w:rsidRDefault="00E84DBE" w:rsidP="00E84DBE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2.</w:t>
      </w:r>
      <w:r w:rsidRPr="009A6BE4">
        <w:rPr>
          <w:rFonts w:ascii="Georgia" w:hAnsi="Georgia" w:cs="Calibri"/>
          <w:sz w:val="22"/>
          <w:szCs w:val="22"/>
          <w:lang w:val="pl-PL"/>
        </w:rPr>
        <w:tab/>
        <w:t>Wykonawca zobowiązany jest do: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Wykonania przedmiotu zamówienia zgodnie z złożoną ofertą i Umową.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ramach prac związanych z przygotowaniem oraz realizacją przedsięwzięcia, do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zadań Wykonawcy będzie również należało: </w:t>
      </w:r>
    </w:p>
    <w:p w:rsidR="00E84DBE" w:rsidRPr="009A6BE4" w:rsidRDefault="00E84DBE" w:rsidP="00E84DBE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Georgia" w:hAnsi="Georgia" w:cs="Calibri"/>
          <w:sz w:val="22"/>
          <w:szCs w:val="22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-</w:t>
      </w:r>
      <w:r w:rsidRPr="009A6BE4">
        <w:rPr>
          <w:rFonts w:ascii="Georgia" w:hAnsi="Georgia" w:cs="Calibri"/>
          <w:sz w:val="22"/>
          <w:szCs w:val="22"/>
        </w:rPr>
        <w:t>wykonanie dokumentacji powykonawczej.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Informowania w terminach określonych przez Zamawiającego, wyczerpująco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pisemnie, o wykonywaniu Umowy oraz wszelkich zdarzeniach związanych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realizacją Umowy, mających wpływ na jej realizację.</w:t>
      </w:r>
    </w:p>
    <w:p w:rsidR="00E84DBE" w:rsidRPr="009A6BE4" w:rsidRDefault="00E84DBE" w:rsidP="00E84DBE">
      <w:pPr>
        <w:numPr>
          <w:ilvl w:val="0"/>
          <w:numId w:val="23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Przekazania Zamawiającemu wszelkich praw i/lub udzielenia licencji niezbędnych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 korzystania z przedmiotu zamówienia.</w:t>
      </w:r>
    </w:p>
    <w:p w:rsidR="00D70AAB" w:rsidRPr="009A6BE4" w:rsidRDefault="00D70AAB" w:rsidP="00D70AAB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§ </w:t>
      </w:r>
      <w:r w:rsidR="005A3A8B" w:rsidRPr="009A6BE4">
        <w:rPr>
          <w:rFonts w:ascii="Georgia" w:hAnsi="Georgia" w:cs="Calibri"/>
          <w:b/>
          <w:color w:val="000000"/>
          <w:szCs w:val="22"/>
          <w:lang w:val="pl-PL"/>
        </w:rPr>
        <w:t>6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>. Dostawa, instalacja i odbiór przedmiotu umowy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Po zakończeniu prac, Wykonawca na piśmie zawiadomi Zamawiającego o gotowości </w:t>
      </w:r>
      <w:r w:rsidR="001423D0">
        <w:rPr>
          <w:rFonts w:ascii="Georgia" w:hAnsi="Georgia" w:cs="Calibri"/>
          <w:sz w:val="22"/>
          <w:szCs w:val="22"/>
          <w:lang w:val="pl-PL"/>
        </w:rPr>
        <w:t xml:space="preserve">          </w:t>
      </w:r>
      <w:r w:rsidRPr="009A6BE4">
        <w:rPr>
          <w:rFonts w:ascii="Georgia" w:hAnsi="Georgia" w:cs="Calibri"/>
          <w:sz w:val="22"/>
          <w:szCs w:val="22"/>
          <w:lang w:val="pl-PL"/>
        </w:rPr>
        <w:t>do odbioru. Wraz z zawiadomieniem Wykonawca przekaże komplet dokumentów odbiorowych.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lastRenderedPageBreak/>
        <w:t>Zamawiający wyznacza datę i rozpoczyna czynności odbioru w ciągu 10 dni od daty otrzymania pisma, o którym mowa w ust.1, zawiadamiając o tym Wykonawcę.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Z czynności odbioru zostanie sporządzony protokół, przy udziale upoważnionych przedstawicieli Zamawiającego i Wykonawcy</w:t>
      </w:r>
    </w:p>
    <w:p w:rsidR="005A3A8B" w:rsidRPr="009A6BE4" w:rsidRDefault="005A3A8B" w:rsidP="005A3A8B">
      <w:pPr>
        <w:numPr>
          <w:ilvl w:val="0"/>
          <w:numId w:val="11"/>
        </w:numPr>
        <w:tabs>
          <w:tab w:val="clear" w:pos="360"/>
        </w:tabs>
        <w:suppressAutoHyphens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dokonać odbioru końcowego przedmiotu umowy określając w nim termin na usunięcie stwierdzonych wad lub usterek,</w:t>
      </w:r>
    </w:p>
    <w:p w:rsidR="005A3A8B" w:rsidRPr="009A6BE4" w:rsidRDefault="00442796" w:rsidP="00442796">
      <w:pPr>
        <w:suppressAutoHyphens w:val="0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-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 xml:space="preserve">odmówić dokonania odbioru końcowego przedmiotu umowy. W takim przypadku wykonawca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</w:t>
      </w:r>
      <w:r w:rsidR="005A3A8B" w:rsidRPr="009A6BE4">
        <w:rPr>
          <w:rFonts w:ascii="Georgia" w:hAnsi="Georgia" w:cs="Calibri"/>
          <w:sz w:val="22"/>
          <w:szCs w:val="22"/>
          <w:lang w:val="pl-PL"/>
        </w:rPr>
        <w:t>po skutecznym usunięciu wad lub usterek określi nowy termin gotowości do odbioru końcowego przedmiotu umowy, zawiadamiając o tym Zamawiającego (w trybie przewidzianym w ust. 1) celem przeprowadzenia ponownie procedury odbioru końcowego</w:t>
      </w:r>
      <w:r w:rsidRPr="009A6BE4">
        <w:rPr>
          <w:rFonts w:ascii="Georgia" w:hAnsi="Georgia" w:cs="Calibri"/>
          <w:sz w:val="22"/>
          <w:szCs w:val="22"/>
          <w:lang w:val="pl-PL"/>
        </w:rPr>
        <w:t>.</w:t>
      </w:r>
    </w:p>
    <w:p w:rsidR="005A3A8B" w:rsidRPr="009A6BE4" w:rsidRDefault="005A3A8B" w:rsidP="00442796">
      <w:pPr>
        <w:suppressAutoHyphens w:val="0"/>
        <w:jc w:val="both"/>
        <w:rPr>
          <w:rFonts w:ascii="Georgia" w:hAnsi="Georgia" w:cs="Calibri"/>
          <w:b/>
          <w:color w:val="000000"/>
          <w:szCs w:val="22"/>
          <w:lang w:val="pl-PL"/>
        </w:rPr>
      </w:pPr>
    </w:p>
    <w:p w:rsidR="00D70AAB" w:rsidRPr="009A6BE4" w:rsidRDefault="00D70AAB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  <w:r w:rsidRPr="009A6BE4">
        <w:rPr>
          <w:rFonts w:ascii="Georgia" w:hAnsi="Georgia" w:cs="Calibri"/>
          <w:b/>
          <w:color w:val="000000"/>
          <w:szCs w:val="22"/>
        </w:rPr>
        <w:t xml:space="preserve">§ </w:t>
      </w:r>
      <w:r w:rsidR="00442796" w:rsidRPr="009A6BE4">
        <w:rPr>
          <w:rFonts w:ascii="Georgia" w:hAnsi="Georgia" w:cs="Calibri"/>
          <w:b/>
          <w:color w:val="000000"/>
          <w:szCs w:val="22"/>
        </w:rPr>
        <w:t>7</w:t>
      </w:r>
      <w:r w:rsidRPr="009A6BE4">
        <w:rPr>
          <w:rFonts w:ascii="Georgia" w:hAnsi="Georgia" w:cs="Calibri"/>
          <w:b/>
          <w:color w:val="000000"/>
          <w:szCs w:val="22"/>
        </w:rPr>
        <w:t>. Gwarancja i rękojmia</w:t>
      </w:r>
    </w:p>
    <w:p w:rsidR="00044BFC" w:rsidRPr="009A6BE4" w:rsidRDefault="00044BFC" w:rsidP="00442796">
      <w:pPr>
        <w:suppressAutoHyphens w:val="0"/>
        <w:ind w:left="360"/>
        <w:jc w:val="center"/>
        <w:rPr>
          <w:rFonts w:ascii="Georgia" w:hAnsi="Georgia" w:cs="Calibri"/>
          <w:b/>
          <w:color w:val="000000"/>
          <w:szCs w:val="22"/>
        </w:rPr>
      </w:pP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będzie świadczył usługi wsparcia i gwarancyjne dla wdrożonych systemów i dostarczonych urządzeń na warunkach o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pisanych w Specyfikacji  Warunków Zamówienia i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>złożonej Ofercie</w:t>
      </w:r>
      <w:r w:rsidR="003D4F82" w:rsidRPr="009A6BE4">
        <w:rPr>
          <w:rFonts w:ascii="Georgia" w:hAnsi="Georgia" w:cs="Calibri"/>
          <w:sz w:val="22"/>
          <w:szCs w:val="22"/>
          <w:lang w:val="pl-PL"/>
        </w:rPr>
        <w:t>.</w:t>
      </w:r>
      <w:r w:rsidR="008700D1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Okres gwarancji wydłuża się dla urządzeń lub oprogramowania o czas od zgłoszenia awarii </w:t>
      </w:r>
      <w:r w:rsidR="003D2B38" w:rsidRPr="009A6BE4">
        <w:rPr>
          <w:rFonts w:ascii="Georgia" w:hAnsi="Georgia" w:cs="Calibri"/>
          <w:sz w:val="22"/>
          <w:szCs w:val="22"/>
          <w:lang w:val="pl-PL"/>
        </w:rPr>
        <w:t xml:space="preserve">             </w:t>
      </w:r>
      <w:r w:rsidRPr="009A6BE4">
        <w:rPr>
          <w:rFonts w:ascii="Georgia" w:hAnsi="Georgia" w:cs="Calibri"/>
          <w:sz w:val="22"/>
          <w:szCs w:val="22"/>
          <w:lang w:val="pl-PL"/>
        </w:rPr>
        <w:t>do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jej usunięcia.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Jeżeli Wykonawca odmówi usunięcia wad lub awarii,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 xml:space="preserve"> lub nie usunął wad i awarii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wyznaczonym terminie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Zamawiającemu przysługuje prawo – naliczając kary umowne – usunięcia wad lub awarii na koszt i ryzyko Wykonawcy (umowne prawo wykonania zastępczego); ma przy tym prawo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potrącić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kwotę naliczonych kar oraz kosztów wykonania zastępczego z należnego Wykonawcy wynagrodzenia</w:t>
      </w:r>
      <w:r w:rsidR="00EC5A0F" w:rsidRPr="009A6BE4">
        <w:rPr>
          <w:rFonts w:ascii="Georgia" w:hAnsi="Georgia" w:cs="Calibri"/>
          <w:sz w:val="22"/>
          <w:szCs w:val="22"/>
          <w:lang w:val="pl-PL"/>
        </w:rPr>
        <w:t>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 xml:space="preserve">Niezależnie od świadczeń gwarancyjnych Zamawiającemu przysługują uprawnienia z tytułu rękojmi. Okres rękojmi wynosi </w:t>
      </w:r>
      <w:r w:rsidR="00D07FC9" w:rsidRPr="009A6BE4">
        <w:rPr>
          <w:rFonts w:ascii="Georgia" w:hAnsi="Georgia" w:cs="Calibri"/>
          <w:sz w:val="22"/>
          <w:szCs w:val="22"/>
          <w:lang w:val="pl-PL"/>
        </w:rPr>
        <w:t>24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="009A6BE4" w:rsidRPr="009A6BE4">
        <w:rPr>
          <w:rFonts w:ascii="Georgia" w:hAnsi="Georgia" w:cs="Calibri"/>
          <w:sz w:val="22"/>
          <w:szCs w:val="22"/>
          <w:lang w:val="pl-PL"/>
        </w:rPr>
        <w:t>miesiące</w:t>
      </w:r>
      <w:r w:rsidRPr="009A6BE4">
        <w:rPr>
          <w:rFonts w:ascii="Georgia" w:hAnsi="Georgia" w:cs="Calibri"/>
          <w:sz w:val="22"/>
          <w:szCs w:val="22"/>
          <w:lang w:val="pl-PL"/>
        </w:rPr>
        <w:t xml:space="preserve"> od dnia wykonania zamówienia, tzn. bezusterkowego protokolarnego przyjęcia wykonania całości zamówienia („protokół końcowy”) bez uwag.</w:t>
      </w:r>
    </w:p>
    <w:p w:rsidR="00D70AAB" w:rsidRPr="009A6BE4" w:rsidRDefault="00D70AAB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Powyższe uprawnienia nie wyłączają innych uprawnień Zamawiającego wynikających z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Umowy oraz obowiązujących przepisów prawa, w tym uprawnienia do dochodzenia naprawienia szkody z powodu wystąpienia wad lub ich nie usunięcia w wyznaczonym terminie.</w:t>
      </w:r>
    </w:p>
    <w:p w:rsidR="00740C83" w:rsidRPr="009A6BE4" w:rsidRDefault="00740C83" w:rsidP="00D70AAB">
      <w:pPr>
        <w:numPr>
          <w:ilvl w:val="0"/>
          <w:numId w:val="9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Gwarancją objęte są wszystkie elementy dostarczone w ramach umowy.</w:t>
      </w:r>
    </w:p>
    <w:p w:rsidR="00D70AAB" w:rsidRPr="009A6BE4" w:rsidRDefault="00D70AAB" w:rsidP="00D70AAB">
      <w:pPr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Georgia" w:hAnsi="Georgia" w:cs="Calibri"/>
          <w:b/>
          <w:color w:val="000000"/>
        </w:rPr>
      </w:pPr>
    </w:p>
    <w:p w:rsidR="00D70AAB" w:rsidRPr="009A6BE4" w:rsidRDefault="00D70AAB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eastAsia="Times New Roman" w:hAnsi="Georgia" w:cs="Calibri"/>
          <w:b/>
          <w:color w:val="000000"/>
          <w:sz w:val="24"/>
          <w:lang w:val="en-US" w:eastAsia="ar-SA"/>
        </w:rPr>
      </w:pP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 xml:space="preserve">§ </w:t>
      </w:r>
      <w:r w:rsidR="003D4F82"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8</w:t>
      </w:r>
      <w:r w:rsidRPr="009A6BE4">
        <w:rPr>
          <w:rFonts w:ascii="Georgia" w:eastAsia="Times New Roman" w:hAnsi="Georgia" w:cs="Calibri"/>
          <w:b/>
          <w:color w:val="000000"/>
          <w:sz w:val="24"/>
          <w:lang w:val="en-US" w:eastAsia="ar-SA"/>
        </w:rPr>
        <w:t>. Kary umowne</w:t>
      </w:r>
    </w:p>
    <w:p w:rsidR="00442796" w:rsidRPr="009A6BE4" w:rsidRDefault="00442796" w:rsidP="00442796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Georgia" w:hAnsi="Georgia" w:cs="Calibri"/>
          <w:b/>
          <w:color w:val="000000"/>
        </w:rPr>
      </w:pP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wysokości 0,1% wynagrodzenia umownego brutto za każdy dzień. Powyższe kary umowne Zamawiający ma prawo potrącić z faktur wystawionych przez Wykonawcę.</w:t>
      </w:r>
    </w:p>
    <w:p w:rsidR="00442796" w:rsidRPr="009A6BE4" w:rsidRDefault="00442796" w:rsidP="00442796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myśl art.15r1 ust. 1 u.COVID-19, w okresie obowiązywania stanu zagrożenia epidemicznego albo stanu epidemii ogłoszonego w związku z COVID-19, i przez 90 dni od dnia odwołania stanu, który obowiązywał jako ostatni, Zamawiający nie może potrącić kary umownej zastrzeżonej na wypadek niewykonania lub nienależytego wykonania umowy,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sprawie zamówienia publicznego,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wynagrodzenia Wykonawcy lub z innych jego wierzytelności, a także nie może dochodzić zaspokojenia z zabezpieczenia należytego wykonania tej umowy, o ile zdarzenie, w związku</w:t>
      </w:r>
      <w:r w:rsid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z którym zastrzeżono tę karę, nastąpiło w</w:t>
      </w:r>
      <w:r w:rsidR="009A6BE4">
        <w:rPr>
          <w:rFonts w:ascii="Georgia" w:hAnsi="Georgia" w:cs="Calibri"/>
          <w:sz w:val="22"/>
          <w:szCs w:val="22"/>
          <w:lang w:val="pl-PL"/>
        </w:rPr>
        <w:t> </w:t>
      </w:r>
      <w:r w:rsidRPr="009A6BE4">
        <w:rPr>
          <w:rFonts w:ascii="Georgia" w:hAnsi="Georgia" w:cs="Calibri"/>
          <w:sz w:val="22"/>
          <w:szCs w:val="22"/>
          <w:lang w:val="pl-PL"/>
        </w:rPr>
        <w:t>okresie obowiązywania stanu zagrożenia epidemicznego albo stanu epidemii.</w:t>
      </w:r>
    </w:p>
    <w:p w:rsidR="00442796" w:rsidRPr="009A6BE4" w:rsidRDefault="00442796" w:rsidP="0026367B">
      <w:pPr>
        <w:numPr>
          <w:ilvl w:val="0"/>
          <w:numId w:val="16"/>
        </w:num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  <w:r w:rsidRPr="009A6BE4">
        <w:rPr>
          <w:rFonts w:ascii="Georgia" w:hAnsi="Georgia" w:cs="Calibri"/>
          <w:sz w:val="22"/>
          <w:szCs w:val="22"/>
          <w:lang w:val="pl-PL"/>
        </w:rPr>
        <w:t>W przypadku gdy kary umowne nie pokryją w całości szkody powstałe na skutek niewykonania lub nienależytego wykonania zobowiązania, Zamawiającemu przysługuje</w:t>
      </w:r>
      <w:r w:rsidR="0026367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  <w:r w:rsidRPr="009A6BE4">
        <w:rPr>
          <w:rFonts w:ascii="Georgia" w:hAnsi="Georgia" w:cs="Calibri"/>
          <w:sz w:val="22"/>
          <w:szCs w:val="22"/>
          <w:lang w:val="pl-PL"/>
        </w:rPr>
        <w:t>odszkodowanie uzupełniające na zasadach ogólnych.</w:t>
      </w:r>
      <w:r w:rsidR="00D70AAB" w:rsidRPr="009A6BE4">
        <w:rPr>
          <w:rFonts w:ascii="Georgia" w:hAnsi="Georgia" w:cs="Calibri"/>
          <w:sz w:val="22"/>
          <w:szCs w:val="22"/>
          <w:lang w:val="pl-PL"/>
        </w:rPr>
        <w:t xml:space="preserve"> </w:t>
      </w:r>
    </w:p>
    <w:p w:rsidR="00044BFC" w:rsidRPr="009A6BE4" w:rsidRDefault="00044BFC" w:rsidP="00044BFC">
      <w:pPr>
        <w:suppressAutoHyphens w:val="0"/>
        <w:autoSpaceDE w:val="0"/>
        <w:autoSpaceDN w:val="0"/>
        <w:adjustRightInd w:val="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1423D0" w:rsidRDefault="001423D0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:rsidR="001423D0" w:rsidRDefault="001423D0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:rsidR="00EC5A0F" w:rsidRPr="009A6BE4" w:rsidRDefault="00D70AAB" w:rsidP="00EC5A0F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  <w:bookmarkStart w:id="0" w:name="_GoBack"/>
      <w:bookmarkEnd w:id="0"/>
      <w:r w:rsidRPr="009A6BE4">
        <w:rPr>
          <w:rFonts w:ascii="Georgia" w:hAnsi="Georgia" w:cs="Calibri"/>
          <w:b/>
          <w:color w:val="000000"/>
          <w:szCs w:val="22"/>
          <w:lang w:val="pl-PL"/>
        </w:rPr>
        <w:lastRenderedPageBreak/>
        <w:t xml:space="preserve">§ </w:t>
      </w:r>
      <w:r w:rsidR="003D4F82" w:rsidRPr="009A6BE4">
        <w:rPr>
          <w:rFonts w:ascii="Georgia" w:hAnsi="Georgia" w:cs="Calibri"/>
          <w:b/>
          <w:color w:val="000000"/>
          <w:szCs w:val="22"/>
          <w:lang w:val="pl-PL"/>
        </w:rPr>
        <w:t>9</w:t>
      </w:r>
      <w:r w:rsidRPr="009A6BE4">
        <w:rPr>
          <w:rFonts w:ascii="Georgia" w:hAnsi="Georgia" w:cs="Calibri"/>
          <w:b/>
          <w:color w:val="000000"/>
          <w:szCs w:val="22"/>
          <w:lang w:val="pl-PL"/>
        </w:rPr>
        <w:t xml:space="preserve">. </w:t>
      </w:r>
      <w:r w:rsidR="00EC5A0F" w:rsidRPr="009A6BE4">
        <w:rPr>
          <w:rFonts w:ascii="Georgia" w:hAnsi="Georgia" w:cs="Calibri"/>
          <w:b/>
          <w:color w:val="000000"/>
          <w:szCs w:val="22"/>
          <w:lang w:val="pl-PL"/>
        </w:rPr>
        <w:t>Postanowienia końcowe</w:t>
      </w:r>
    </w:p>
    <w:p w:rsidR="00F20992" w:rsidRPr="009A6BE4" w:rsidRDefault="00F20992" w:rsidP="0026367B">
      <w:pPr>
        <w:suppressAutoHyphens w:val="0"/>
        <w:autoSpaceDE w:val="0"/>
        <w:autoSpaceDN w:val="0"/>
        <w:adjustRightInd w:val="0"/>
        <w:ind w:left="284"/>
        <w:jc w:val="center"/>
        <w:rPr>
          <w:rFonts w:ascii="Georgia" w:hAnsi="Georgia" w:cs="Calibri"/>
          <w:b/>
          <w:color w:val="000000"/>
          <w:szCs w:val="22"/>
          <w:lang w:val="pl-PL"/>
        </w:rPr>
      </w:pPr>
    </w:p>
    <w:p w:rsidR="00F20992" w:rsidRPr="009A6BE4" w:rsidRDefault="00F20992" w:rsidP="003D4F82">
      <w:pPr>
        <w:pStyle w:val="Akapitzlist"/>
        <w:keepNext/>
        <w:numPr>
          <w:ilvl w:val="0"/>
          <w:numId w:val="38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Wszelkie zmiany i uzupełnienia treści niniejszej umowy, muszą być dokonane w formie pisemnych aneksów do umowy podpisanych przez strony, pod rygorem nieważności.</w:t>
      </w:r>
    </w:p>
    <w:p w:rsidR="00E563D0" w:rsidRPr="009A6BE4" w:rsidRDefault="00E563D0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 xml:space="preserve">Spory mogące zaistnieć przy wykonywaniu umowy rozstrzygnie sąd właściwy dla siedziby Zamawiającego. </w:t>
      </w:r>
    </w:p>
    <w:p w:rsidR="00D70AAB" w:rsidRPr="009A6BE4" w:rsidRDefault="00D70AAB" w:rsidP="003D4F82">
      <w:pPr>
        <w:pStyle w:val="Akapitzlist"/>
        <w:numPr>
          <w:ilvl w:val="0"/>
          <w:numId w:val="38"/>
        </w:numPr>
        <w:autoSpaceDE w:val="0"/>
        <w:autoSpaceDN w:val="0"/>
        <w:adjustRightInd w:val="0"/>
        <w:spacing w:line="240" w:lineRule="atLeast"/>
        <w:jc w:val="both"/>
        <w:rPr>
          <w:rFonts w:ascii="Georgia" w:hAnsi="Georgia" w:cs="Calibri"/>
        </w:rPr>
      </w:pPr>
      <w:r w:rsidRPr="009A6BE4">
        <w:rPr>
          <w:rFonts w:ascii="Georgia" w:hAnsi="Georgia" w:cs="Calibri"/>
        </w:rPr>
        <w:t>Umowę sporządzono w 3 jednobrzmiących egzemplarzach: 2 egzemplarze dla Zamawiającego, 1 egzemplarz dla Wykonawcy.</w:t>
      </w:r>
    </w:p>
    <w:p w:rsidR="00D70AAB" w:rsidRPr="009A6BE4" w:rsidRDefault="00D70AAB" w:rsidP="00D70AAB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Georgia" w:hAnsi="Georgia" w:cs="Calibri"/>
          <w:sz w:val="22"/>
          <w:szCs w:val="22"/>
          <w:lang w:val="pl-PL"/>
        </w:rPr>
      </w:pPr>
    </w:p>
    <w:p w:rsidR="00D70AAB" w:rsidRPr="009A6BE4" w:rsidRDefault="00D70AAB" w:rsidP="00D70AAB">
      <w:pPr>
        <w:autoSpaceDE w:val="0"/>
        <w:autoSpaceDN w:val="0"/>
        <w:adjustRightInd w:val="0"/>
        <w:spacing w:line="240" w:lineRule="atLeast"/>
        <w:jc w:val="center"/>
        <w:rPr>
          <w:rFonts w:ascii="Georgia" w:hAnsi="Georgia" w:cs="Calibri"/>
          <w:b/>
          <w:color w:val="000000"/>
          <w:sz w:val="22"/>
          <w:szCs w:val="22"/>
        </w:rPr>
      </w:pPr>
      <w:r w:rsidRPr="009A6BE4">
        <w:rPr>
          <w:rFonts w:ascii="Georgia" w:hAnsi="Georgia" w:cs="Calibri"/>
          <w:b/>
          <w:color w:val="000000"/>
          <w:sz w:val="22"/>
          <w:szCs w:val="22"/>
        </w:rPr>
        <w:t>ZAMAWIAJĄCY</w:t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</w:r>
      <w:r w:rsidRPr="009A6BE4">
        <w:rPr>
          <w:rFonts w:ascii="Georgia" w:hAnsi="Georgia" w:cs="Calibri"/>
          <w:b/>
          <w:color w:val="000000"/>
          <w:sz w:val="22"/>
          <w:szCs w:val="22"/>
        </w:rPr>
        <w:tab/>
        <w:t>WYKONAWCA</w:t>
      </w:r>
    </w:p>
    <w:sectPr w:rsidR="00D70AAB" w:rsidRPr="009A6BE4" w:rsidSect="009A6BE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349" w:bottom="1191" w:left="132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CC8" w:rsidRDefault="00397CC8">
      <w:r>
        <w:separator/>
      </w:r>
    </w:p>
  </w:endnote>
  <w:endnote w:type="continuationSeparator" w:id="0">
    <w:p w:rsidR="00397CC8" w:rsidRDefault="00397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C6F" w:rsidRDefault="004F2C6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13" w:rsidRPr="004F2C6F" w:rsidRDefault="002E6513" w:rsidP="004F2C6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C6F" w:rsidRDefault="004F2C6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CC8" w:rsidRDefault="00397CC8">
      <w:r>
        <w:separator/>
      </w:r>
    </w:p>
  </w:footnote>
  <w:footnote w:type="continuationSeparator" w:id="0">
    <w:p w:rsidR="00397CC8" w:rsidRDefault="00397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C6F" w:rsidRDefault="004F2C6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6513" w:rsidRDefault="002E6513">
    <w:pPr>
      <w:pStyle w:val="Nagwek"/>
    </w:pPr>
    <w:r>
      <w:t xml:space="preserve">                                               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2C6F" w:rsidRDefault="004F2C6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C40FFE"/>
    <w:multiLevelType w:val="hybridMultilevel"/>
    <w:tmpl w:val="742082D0"/>
    <w:lvl w:ilvl="0" w:tplc="04150013">
      <w:start w:val="1"/>
      <w:numFmt w:val="upperRoman"/>
      <w:lvlText w:val="%1."/>
      <w:lvlJc w:val="righ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405764"/>
    <w:multiLevelType w:val="hybridMultilevel"/>
    <w:tmpl w:val="4A4A91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3519FE"/>
    <w:multiLevelType w:val="hybridMultilevel"/>
    <w:tmpl w:val="8E1AF418"/>
    <w:lvl w:ilvl="0" w:tplc="E90036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E6057"/>
    <w:multiLevelType w:val="multilevel"/>
    <w:tmpl w:val="496E7E2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B90D23"/>
    <w:multiLevelType w:val="multilevel"/>
    <w:tmpl w:val="924A9A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48765C6"/>
    <w:multiLevelType w:val="hybridMultilevel"/>
    <w:tmpl w:val="38D80AC6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3C6075C9"/>
    <w:multiLevelType w:val="multilevel"/>
    <w:tmpl w:val="A8D6BD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8A3B72"/>
    <w:multiLevelType w:val="hybridMultilevel"/>
    <w:tmpl w:val="CB04FB2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CC2831"/>
    <w:multiLevelType w:val="hybridMultilevel"/>
    <w:tmpl w:val="496E7E20"/>
    <w:lvl w:ilvl="0" w:tplc="3D6E34F8">
      <w:start w:val="1"/>
      <w:numFmt w:val="lowerLetter"/>
      <w:lvlText w:val="%1)"/>
      <w:lvlJc w:val="left"/>
      <w:pPr>
        <w:tabs>
          <w:tab w:val="num" w:pos="397"/>
        </w:tabs>
        <w:ind w:left="39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B8857B8"/>
    <w:multiLevelType w:val="hybridMultilevel"/>
    <w:tmpl w:val="C6DA0FF8"/>
    <w:lvl w:ilvl="0" w:tplc="56FEE248">
      <w:start w:val="1"/>
      <w:numFmt w:val="lowerLetter"/>
      <w:lvlText w:val="%1)"/>
      <w:lvlJc w:val="left"/>
      <w:pPr>
        <w:tabs>
          <w:tab w:val="num" w:pos="510"/>
        </w:tabs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0FC22CD"/>
    <w:multiLevelType w:val="hybridMultilevel"/>
    <w:tmpl w:val="A0B03062"/>
    <w:lvl w:ilvl="0" w:tplc="04150013">
      <w:start w:val="1"/>
      <w:numFmt w:val="upperRoman"/>
      <w:lvlText w:val="%1."/>
      <w:lvlJc w:val="righ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D892ADE"/>
    <w:multiLevelType w:val="multilevel"/>
    <w:tmpl w:val="72382A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5DDF0C49"/>
    <w:multiLevelType w:val="multilevel"/>
    <w:tmpl w:val="C2C82246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3D06091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7282AE5"/>
    <w:multiLevelType w:val="hybridMultilevel"/>
    <w:tmpl w:val="FAAE86C4"/>
    <w:lvl w:ilvl="0" w:tplc="C9F0798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F7240B6"/>
    <w:multiLevelType w:val="multilevel"/>
    <w:tmpl w:val="FFBC81AE"/>
    <w:lvl w:ilvl="0">
      <w:start w:val="1"/>
      <w:numFmt w:val="lowerLetter"/>
      <w:lvlText w:val="%1)"/>
      <w:lvlJc w:val="left"/>
      <w:pPr>
        <w:tabs>
          <w:tab w:val="num" w:pos="964"/>
        </w:tabs>
        <w:ind w:left="113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BE5AF3"/>
    <w:multiLevelType w:val="hybridMultilevel"/>
    <w:tmpl w:val="BB2CFB4E"/>
    <w:lvl w:ilvl="0" w:tplc="78FE47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Cs w:val="24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77D4F1C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1283A"/>
    <w:multiLevelType w:val="multilevel"/>
    <w:tmpl w:val="01E617DE"/>
    <w:lvl w:ilvl="0">
      <w:start w:val="1"/>
      <w:numFmt w:val="lowerLetter"/>
      <w:lvlText w:val="%1)"/>
      <w:lvlJc w:val="left"/>
      <w:pPr>
        <w:tabs>
          <w:tab w:val="num" w:pos="964"/>
        </w:tabs>
        <w:ind w:left="124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1B1FDB"/>
    <w:multiLevelType w:val="hybridMultilevel"/>
    <w:tmpl w:val="72DCE0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7360DB"/>
    <w:multiLevelType w:val="hybridMultilevel"/>
    <w:tmpl w:val="FA6E1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B140023"/>
    <w:multiLevelType w:val="hybridMultilevel"/>
    <w:tmpl w:val="87CC07F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CBA3840"/>
    <w:multiLevelType w:val="hybridMultilevel"/>
    <w:tmpl w:val="E720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>
    <w:nsid w:val="7EAC4FEF"/>
    <w:multiLevelType w:val="hybridMultilevel"/>
    <w:tmpl w:val="A8D6BDE8"/>
    <w:lvl w:ilvl="0" w:tplc="2070E9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2"/>
  </w:num>
  <w:num w:numId="3">
    <w:abstractNumId w:val="31"/>
  </w:num>
  <w:num w:numId="4">
    <w:abstractNumId w:val="34"/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5"/>
  </w:num>
  <w:num w:numId="11">
    <w:abstractNumId w:val="27"/>
  </w:num>
  <w:num w:numId="12">
    <w:abstractNumId w:val="8"/>
  </w:num>
  <w:num w:numId="13">
    <w:abstractNumId w:val="11"/>
  </w:num>
  <w:num w:numId="14">
    <w:abstractNumId w:val="22"/>
  </w:num>
  <w:num w:numId="15">
    <w:abstractNumId w:val="13"/>
  </w:num>
  <w:num w:numId="16">
    <w:abstractNumId w:val="14"/>
  </w:num>
  <w:num w:numId="17">
    <w:abstractNumId w:val="19"/>
  </w:num>
  <w:num w:numId="18">
    <w:abstractNumId w:val="10"/>
  </w:num>
  <w:num w:numId="19">
    <w:abstractNumId w:val="23"/>
  </w:num>
  <w:num w:numId="20">
    <w:abstractNumId w:val="4"/>
  </w:num>
  <w:num w:numId="21">
    <w:abstractNumId w:val="1"/>
  </w:num>
  <w:num w:numId="22">
    <w:abstractNumId w:val="3"/>
  </w:num>
  <w:num w:numId="23">
    <w:abstractNumId w:val="18"/>
  </w:num>
  <w:num w:numId="24">
    <w:abstractNumId w:val="29"/>
  </w:num>
  <w:num w:numId="25">
    <w:abstractNumId w:val="20"/>
  </w:num>
  <w:num w:numId="26">
    <w:abstractNumId w:val="24"/>
  </w:num>
  <w:num w:numId="27">
    <w:abstractNumId w:val="15"/>
  </w:num>
  <w:num w:numId="28">
    <w:abstractNumId w:val="7"/>
  </w:num>
  <w:num w:numId="29">
    <w:abstractNumId w:val="9"/>
  </w:num>
  <w:num w:numId="30">
    <w:abstractNumId w:val="16"/>
  </w:num>
  <w:num w:numId="31">
    <w:abstractNumId w:val="12"/>
  </w:num>
  <w:num w:numId="32">
    <w:abstractNumId w:val="36"/>
  </w:num>
  <w:num w:numId="33">
    <w:abstractNumId w:val="26"/>
  </w:num>
  <w:num w:numId="34">
    <w:abstractNumId w:val="2"/>
  </w:num>
  <w:num w:numId="35">
    <w:abstractNumId w:val="6"/>
  </w:num>
  <w:num w:numId="36">
    <w:abstractNumId w:val="17"/>
  </w:num>
  <w:num w:numId="37">
    <w:abstractNumId w:val="28"/>
  </w:num>
  <w:num w:numId="38">
    <w:abstractNumId w:val="30"/>
  </w:num>
  <w:num w:numId="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A8"/>
    <w:rsid w:val="00006570"/>
    <w:rsid w:val="00017E4B"/>
    <w:rsid w:val="00023378"/>
    <w:rsid w:val="000256C4"/>
    <w:rsid w:val="00037FD8"/>
    <w:rsid w:val="00043640"/>
    <w:rsid w:val="00044BFC"/>
    <w:rsid w:val="00046E74"/>
    <w:rsid w:val="00053955"/>
    <w:rsid w:val="000633DF"/>
    <w:rsid w:val="00064656"/>
    <w:rsid w:val="00067F4A"/>
    <w:rsid w:val="00081982"/>
    <w:rsid w:val="00087C16"/>
    <w:rsid w:val="000A3CF1"/>
    <w:rsid w:val="000A69BB"/>
    <w:rsid w:val="000B0F98"/>
    <w:rsid w:val="000B4122"/>
    <w:rsid w:val="000C34D8"/>
    <w:rsid w:val="000D67B8"/>
    <w:rsid w:val="001057BD"/>
    <w:rsid w:val="00107FD5"/>
    <w:rsid w:val="0012694C"/>
    <w:rsid w:val="00140869"/>
    <w:rsid w:val="001423D0"/>
    <w:rsid w:val="001506A8"/>
    <w:rsid w:val="001656B6"/>
    <w:rsid w:val="001876E8"/>
    <w:rsid w:val="00192A71"/>
    <w:rsid w:val="001A117F"/>
    <w:rsid w:val="00200553"/>
    <w:rsid w:val="00217939"/>
    <w:rsid w:val="00225C57"/>
    <w:rsid w:val="00245112"/>
    <w:rsid w:val="00245315"/>
    <w:rsid w:val="00260607"/>
    <w:rsid w:val="0026367B"/>
    <w:rsid w:val="00264D92"/>
    <w:rsid w:val="002A0B53"/>
    <w:rsid w:val="002E6513"/>
    <w:rsid w:val="002F6DD3"/>
    <w:rsid w:val="002F7A29"/>
    <w:rsid w:val="003103F3"/>
    <w:rsid w:val="003201E8"/>
    <w:rsid w:val="00320964"/>
    <w:rsid w:val="00321603"/>
    <w:rsid w:val="00334264"/>
    <w:rsid w:val="003344B5"/>
    <w:rsid w:val="003361B0"/>
    <w:rsid w:val="003475A9"/>
    <w:rsid w:val="00351947"/>
    <w:rsid w:val="0036104B"/>
    <w:rsid w:val="003921EC"/>
    <w:rsid w:val="00397CC8"/>
    <w:rsid w:val="003A062C"/>
    <w:rsid w:val="003D2B38"/>
    <w:rsid w:val="003D4F82"/>
    <w:rsid w:val="003E7E11"/>
    <w:rsid w:val="00404B52"/>
    <w:rsid w:val="0040523E"/>
    <w:rsid w:val="00422A81"/>
    <w:rsid w:val="00425552"/>
    <w:rsid w:val="00434823"/>
    <w:rsid w:val="00436C73"/>
    <w:rsid w:val="00440710"/>
    <w:rsid w:val="004407E1"/>
    <w:rsid w:val="00442796"/>
    <w:rsid w:val="0044470F"/>
    <w:rsid w:val="00496E93"/>
    <w:rsid w:val="004A1EB0"/>
    <w:rsid w:val="004B5059"/>
    <w:rsid w:val="004C3BA2"/>
    <w:rsid w:val="004D1FBB"/>
    <w:rsid w:val="004E6EE6"/>
    <w:rsid w:val="004E7CEF"/>
    <w:rsid w:val="004F2C6F"/>
    <w:rsid w:val="004F4087"/>
    <w:rsid w:val="004F4D7D"/>
    <w:rsid w:val="004F5D4B"/>
    <w:rsid w:val="0050010C"/>
    <w:rsid w:val="00510ECA"/>
    <w:rsid w:val="00511727"/>
    <w:rsid w:val="0053018B"/>
    <w:rsid w:val="00537DE1"/>
    <w:rsid w:val="0054156B"/>
    <w:rsid w:val="00543470"/>
    <w:rsid w:val="005443D7"/>
    <w:rsid w:val="00546193"/>
    <w:rsid w:val="00546367"/>
    <w:rsid w:val="005468BC"/>
    <w:rsid w:val="00591AAD"/>
    <w:rsid w:val="005A3A8B"/>
    <w:rsid w:val="005A619A"/>
    <w:rsid w:val="005A78D5"/>
    <w:rsid w:val="005B6C56"/>
    <w:rsid w:val="005E018C"/>
    <w:rsid w:val="005E055E"/>
    <w:rsid w:val="005E3350"/>
    <w:rsid w:val="005E410C"/>
    <w:rsid w:val="00614296"/>
    <w:rsid w:val="00615FE4"/>
    <w:rsid w:val="00617100"/>
    <w:rsid w:val="006431E8"/>
    <w:rsid w:val="006457A8"/>
    <w:rsid w:val="00656D40"/>
    <w:rsid w:val="00672F56"/>
    <w:rsid w:val="00675255"/>
    <w:rsid w:val="0069403D"/>
    <w:rsid w:val="006A3D46"/>
    <w:rsid w:val="006B094D"/>
    <w:rsid w:val="006B6E9B"/>
    <w:rsid w:val="007107A1"/>
    <w:rsid w:val="00713946"/>
    <w:rsid w:val="0072744F"/>
    <w:rsid w:val="00731FEC"/>
    <w:rsid w:val="00733C21"/>
    <w:rsid w:val="00740C83"/>
    <w:rsid w:val="00741030"/>
    <w:rsid w:val="00753A36"/>
    <w:rsid w:val="007558E0"/>
    <w:rsid w:val="0076489E"/>
    <w:rsid w:val="00775DA2"/>
    <w:rsid w:val="007867C1"/>
    <w:rsid w:val="00786856"/>
    <w:rsid w:val="007967F3"/>
    <w:rsid w:val="007B06E4"/>
    <w:rsid w:val="007E009A"/>
    <w:rsid w:val="00803B95"/>
    <w:rsid w:val="00821CD7"/>
    <w:rsid w:val="0083709F"/>
    <w:rsid w:val="00841455"/>
    <w:rsid w:val="00857183"/>
    <w:rsid w:val="0086496E"/>
    <w:rsid w:val="008700D1"/>
    <w:rsid w:val="008843A8"/>
    <w:rsid w:val="00886139"/>
    <w:rsid w:val="00886CD3"/>
    <w:rsid w:val="008C21AF"/>
    <w:rsid w:val="008D68D5"/>
    <w:rsid w:val="008D6CA4"/>
    <w:rsid w:val="008F0403"/>
    <w:rsid w:val="00922C24"/>
    <w:rsid w:val="00927115"/>
    <w:rsid w:val="00954386"/>
    <w:rsid w:val="00962D2F"/>
    <w:rsid w:val="009630E0"/>
    <w:rsid w:val="00966556"/>
    <w:rsid w:val="00966CB1"/>
    <w:rsid w:val="009710B2"/>
    <w:rsid w:val="009A6BE4"/>
    <w:rsid w:val="009B5EDA"/>
    <w:rsid w:val="009E41CC"/>
    <w:rsid w:val="009F0F89"/>
    <w:rsid w:val="00A127F9"/>
    <w:rsid w:val="00A314CE"/>
    <w:rsid w:val="00A67C0C"/>
    <w:rsid w:val="00A9669E"/>
    <w:rsid w:val="00AB192C"/>
    <w:rsid w:val="00AD5576"/>
    <w:rsid w:val="00B07153"/>
    <w:rsid w:val="00B33940"/>
    <w:rsid w:val="00B40EA7"/>
    <w:rsid w:val="00B468CB"/>
    <w:rsid w:val="00B5173E"/>
    <w:rsid w:val="00B539FF"/>
    <w:rsid w:val="00B64D14"/>
    <w:rsid w:val="00B825A2"/>
    <w:rsid w:val="00B846BC"/>
    <w:rsid w:val="00B93B4B"/>
    <w:rsid w:val="00B94003"/>
    <w:rsid w:val="00BA6DBD"/>
    <w:rsid w:val="00BB04D3"/>
    <w:rsid w:val="00BC30A2"/>
    <w:rsid w:val="00BD2C01"/>
    <w:rsid w:val="00BD45EE"/>
    <w:rsid w:val="00BF3AB9"/>
    <w:rsid w:val="00BF664D"/>
    <w:rsid w:val="00C04E86"/>
    <w:rsid w:val="00C12999"/>
    <w:rsid w:val="00C227B3"/>
    <w:rsid w:val="00C42E70"/>
    <w:rsid w:val="00C523D8"/>
    <w:rsid w:val="00C703D9"/>
    <w:rsid w:val="00C801FD"/>
    <w:rsid w:val="00C822B0"/>
    <w:rsid w:val="00C919FD"/>
    <w:rsid w:val="00CA4C47"/>
    <w:rsid w:val="00CA4F2B"/>
    <w:rsid w:val="00CD4040"/>
    <w:rsid w:val="00CF40B3"/>
    <w:rsid w:val="00D07FC9"/>
    <w:rsid w:val="00D30325"/>
    <w:rsid w:val="00D53782"/>
    <w:rsid w:val="00D70AAB"/>
    <w:rsid w:val="00D84452"/>
    <w:rsid w:val="00D91506"/>
    <w:rsid w:val="00D94602"/>
    <w:rsid w:val="00DA3363"/>
    <w:rsid w:val="00DC1FF9"/>
    <w:rsid w:val="00DC5F34"/>
    <w:rsid w:val="00DC793D"/>
    <w:rsid w:val="00E17BE4"/>
    <w:rsid w:val="00E225E5"/>
    <w:rsid w:val="00E265C7"/>
    <w:rsid w:val="00E277EC"/>
    <w:rsid w:val="00E32794"/>
    <w:rsid w:val="00E563D0"/>
    <w:rsid w:val="00E6063B"/>
    <w:rsid w:val="00E84DBE"/>
    <w:rsid w:val="00E962CB"/>
    <w:rsid w:val="00EA199A"/>
    <w:rsid w:val="00EA6115"/>
    <w:rsid w:val="00EB1D7A"/>
    <w:rsid w:val="00EC1529"/>
    <w:rsid w:val="00EC5A0F"/>
    <w:rsid w:val="00ED1559"/>
    <w:rsid w:val="00EE381A"/>
    <w:rsid w:val="00EF0793"/>
    <w:rsid w:val="00EF6E45"/>
    <w:rsid w:val="00F20525"/>
    <w:rsid w:val="00F20992"/>
    <w:rsid w:val="00F2408E"/>
    <w:rsid w:val="00F250DC"/>
    <w:rsid w:val="00F34C38"/>
    <w:rsid w:val="00F5238A"/>
    <w:rsid w:val="00F72920"/>
    <w:rsid w:val="00F77012"/>
    <w:rsid w:val="00F7759B"/>
    <w:rsid w:val="00F90A4F"/>
    <w:rsid w:val="00FC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jc w:val="both"/>
      <w:outlineLvl w:val="2"/>
    </w:pPr>
    <w:rPr>
      <w:b/>
      <w:sz w:val="22"/>
      <w:szCs w:val="20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Domylnaczcionkaakapitu7">
    <w:name w:val="Domyślna czcionka akapitu7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Domylnaczcionkaakapitu6">
    <w:name w:val="Domyślna czcionka akapitu6"/>
  </w:style>
  <w:style w:type="character" w:customStyle="1" w:styleId="WW-Absatz-Standardschriftart111111">
    <w:name w:val="WW-Absatz-Standardschriftart111111"/>
  </w:style>
  <w:style w:type="character" w:customStyle="1" w:styleId="Domylnaczcionkaakapitu5">
    <w:name w:val="Domyślna czcionka akapitu5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/>
      <w:b w:val="0"/>
      <w:i w:val="0"/>
      <w:sz w:val="22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1z0">
    <w:name w:val="WW8Num11z0"/>
    <w:rPr>
      <w:rFonts w:ascii="Times New Roman" w:hAnsi="Times New Roman"/>
      <w:b w:val="0"/>
      <w:i w:val="0"/>
      <w:sz w:val="22"/>
    </w:rPr>
  </w:style>
  <w:style w:type="character" w:customStyle="1" w:styleId="WW8Num12z0">
    <w:name w:val="WW8Num12z0"/>
    <w:rPr>
      <w:rFonts w:ascii="Symbol" w:hAnsi="Symbol"/>
    </w:rPr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6z1">
    <w:name w:val="WW8Num6z1"/>
    <w:rPr>
      <w:rFonts w:ascii="Symbol" w:hAnsi="Symbol"/>
    </w:rPr>
  </w:style>
  <w:style w:type="character" w:customStyle="1" w:styleId="WW8Num7z1">
    <w:name w:val="WW8Num7z1"/>
    <w:rPr>
      <w:rFonts w:ascii="Symbol" w:hAnsi="Symbol" w:cs="StarSymbol"/>
      <w:sz w:val="18"/>
      <w:szCs w:val="18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6z0">
    <w:name w:val="WW8Num16z0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8z0">
    <w:name w:val="WW8Num18z0"/>
    <w:rPr>
      <w:rFonts w:ascii="Symbol" w:hAnsi="Symbol" w:cs="StarSymbol"/>
      <w:sz w:val="18"/>
      <w:szCs w:val="18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20z0">
    <w:name w:val="WW8Num20z0"/>
    <w:rPr>
      <w:rFonts w:ascii="Symbol" w:hAnsi="Symbol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Times New Roman" w:eastAsia="Times New Roman" w:hAnsi="Times New Roman" w:cs="Times New Roman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37z0">
    <w:name w:val="WW8Num37z0"/>
    <w:rPr>
      <w:rFonts w:ascii="Symbol" w:hAnsi="Symbol" w:cs="StarSymbol"/>
      <w:sz w:val="18"/>
      <w:szCs w:val="18"/>
    </w:rPr>
  </w:style>
  <w:style w:type="character" w:customStyle="1" w:styleId="WW8Num38z0">
    <w:name w:val="WW8Num38z0"/>
    <w:rPr>
      <w:rFonts w:ascii="Symbol" w:hAnsi="Symbol" w:cs="StarSymbol"/>
      <w:sz w:val="18"/>
      <w:szCs w:val="18"/>
    </w:rPr>
  </w:style>
  <w:style w:type="character" w:customStyle="1" w:styleId="WW8Num39z0">
    <w:name w:val="WW8Num39z0"/>
    <w:rPr>
      <w:rFonts w:ascii="Symbol" w:hAnsi="Symbol" w:cs="StarSymbol"/>
      <w:sz w:val="18"/>
      <w:szCs w:val="18"/>
    </w:rPr>
  </w:style>
  <w:style w:type="character" w:customStyle="1" w:styleId="WW8Num40z0">
    <w:name w:val="WW8Num40z0"/>
    <w:rPr>
      <w:rFonts w:ascii="Symbol" w:hAnsi="Symbol" w:cs="StarSymbol"/>
      <w:sz w:val="18"/>
      <w:szCs w:val="18"/>
    </w:rPr>
  </w:style>
  <w:style w:type="character" w:customStyle="1" w:styleId="WW8Num41z0">
    <w:name w:val="WW8Num41z0"/>
    <w:rPr>
      <w:rFonts w:ascii="Symbol" w:hAnsi="Symbol" w:cs="StarSymbol"/>
      <w:sz w:val="18"/>
      <w:szCs w:val="18"/>
    </w:rPr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8Num9z1">
    <w:name w:val="WW8Num9z1"/>
    <w:rPr>
      <w:rFonts w:ascii="Symbol" w:hAnsi="Symbol" w:cs="StarSymbol"/>
      <w:sz w:val="18"/>
      <w:szCs w:val="18"/>
    </w:rPr>
  </w:style>
  <w:style w:type="character" w:customStyle="1" w:styleId="WW8Num10z1">
    <w:name w:val="WW8Num10z1"/>
    <w:rPr>
      <w:rFonts w:ascii="Symbol" w:hAnsi="Symbol"/>
    </w:rPr>
  </w:style>
  <w:style w:type="character" w:customStyle="1" w:styleId="WW8Num24z0">
    <w:name w:val="WW8Num24z0"/>
    <w:rPr>
      <w:rFonts w:ascii="Times New Roman" w:eastAsia="Times New Roman" w:hAnsi="Times New Roman" w:cs="Times New Roman"/>
    </w:rPr>
  </w:style>
  <w:style w:type="character" w:customStyle="1" w:styleId="WW8Num25z0">
    <w:name w:val="WW8Num25z0"/>
    <w:rPr>
      <w:rFonts w:ascii="Symbol" w:hAnsi="Symbol"/>
    </w:rPr>
  </w:style>
  <w:style w:type="character" w:customStyle="1" w:styleId="WW8Num42z0">
    <w:name w:val="WW8Num42z0"/>
    <w:rPr>
      <w:rFonts w:ascii="Symbol" w:hAnsi="Symbol" w:cs="StarSymbol"/>
      <w:sz w:val="18"/>
      <w:szCs w:val="18"/>
    </w:rPr>
  </w:style>
  <w:style w:type="character" w:customStyle="1" w:styleId="WW8Num43z0">
    <w:name w:val="WW8Num43z0"/>
    <w:rPr>
      <w:rFonts w:ascii="Symbol" w:hAnsi="Symbol" w:cs="StarSymbol"/>
      <w:sz w:val="18"/>
      <w:szCs w:val="18"/>
    </w:rPr>
  </w:style>
  <w:style w:type="character" w:customStyle="1" w:styleId="WW8Num44z0">
    <w:name w:val="WW8Num44z0"/>
    <w:rPr>
      <w:rFonts w:ascii="Symbol" w:hAnsi="Symbol" w:cs="StarSymbol"/>
      <w:sz w:val="18"/>
      <w:szCs w:val="18"/>
    </w:rPr>
  </w:style>
  <w:style w:type="character" w:customStyle="1" w:styleId="Domylnaczcionkaakapitu4">
    <w:name w:val="Domyślna czcionka akapitu4"/>
  </w:style>
  <w:style w:type="character" w:customStyle="1" w:styleId="WW8Num13z0">
    <w:name w:val="WW8Num13z0"/>
    <w:rPr>
      <w:rFonts w:ascii="Symbol" w:hAnsi="Symbol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26z0">
    <w:name w:val="WW8Num26z0"/>
    <w:rPr>
      <w:rFonts w:ascii="Symbol" w:hAnsi="Symbol" w:cs="StarSymbol"/>
      <w:sz w:val="18"/>
      <w:szCs w:val="18"/>
    </w:rPr>
  </w:style>
  <w:style w:type="character" w:customStyle="1" w:styleId="WW8Num27z0">
    <w:name w:val="WW8Num27z0"/>
    <w:rPr>
      <w:rFonts w:ascii="Arial" w:hAnsi="Arial"/>
    </w:rPr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8Num5z3">
    <w:name w:val="WW8Num5z3"/>
    <w:rPr>
      <w:rFonts w:ascii="Symbol" w:hAnsi="Symbol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8z2">
    <w:name w:val="WW8Num18z2"/>
    <w:rPr>
      <w:rFonts w:ascii="Symbol" w:hAnsi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/>
    </w:rPr>
  </w:style>
  <w:style w:type="character" w:customStyle="1" w:styleId="Domylnaczcionkaakapitu3">
    <w:name w:val="Domyślna czcionka akapitu3"/>
  </w:style>
  <w:style w:type="character" w:customStyle="1" w:styleId="WW8Num8z3">
    <w:name w:val="WW8Num8z3"/>
    <w:rPr>
      <w:rFonts w:ascii="Symbol" w:hAnsi="Symbol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WW8Num26z2">
    <w:name w:val="WW8Num26z2"/>
    <w:rPr>
      <w:rFonts w:ascii="Symbol" w:hAnsi="Symbol"/>
    </w:rPr>
  </w:style>
  <w:style w:type="character" w:customStyle="1" w:styleId="WW8Num29z0">
    <w:name w:val="WW8Num29z0"/>
    <w:rPr>
      <w:rFonts w:ascii="Times New Roman" w:hAnsi="Times New Roman"/>
      <w:b w:val="0"/>
      <w:i w:val="0"/>
      <w:sz w:val="22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4">
    <w:name w:val="WW8Num6z4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8z0">
    <w:name w:val="WW8Num28z0"/>
    <w:rPr>
      <w:rFonts w:ascii="Symbol" w:hAnsi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/>
    </w:rPr>
  </w:style>
  <w:style w:type="character" w:customStyle="1" w:styleId="WW8Num30z1">
    <w:name w:val="WW8Num30z1"/>
    <w:rPr>
      <w:rFonts w:ascii="Times New Roman" w:eastAsia="Times New Roman" w:hAnsi="Times New Roman" w:cs="Times New Roman"/>
    </w:rPr>
  </w:style>
  <w:style w:type="character" w:customStyle="1" w:styleId="WW8Num31z0">
    <w:name w:val="WW8Num31z0"/>
    <w:rPr>
      <w:rFonts w:ascii="Arial" w:hAnsi="Aria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rPr>
      <w:color w:val="000080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dokomentarza2">
    <w:name w:val="Odwołanie do komentarza2"/>
    <w:rPr>
      <w:sz w:val="16"/>
      <w:szCs w:val="16"/>
    </w:rPr>
  </w:style>
  <w:style w:type="character" w:customStyle="1" w:styleId="Odwoaniedokomentarza3">
    <w:name w:val="Odwołanie do komentarza3"/>
    <w:rPr>
      <w:sz w:val="16"/>
      <w:szCs w:val="16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i/>
      <w:szCs w:val="20"/>
      <w:lang w:val="pl-PL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7">
    <w:name w:val="Podpis7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6">
    <w:name w:val="Nagłówek6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6">
    <w:name w:val="Podpis6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Tekstpodstawowy21">
    <w:name w:val="Tekst podstawowy 21"/>
    <w:basedOn w:val="Normalny"/>
    <w:pPr>
      <w:jc w:val="both"/>
    </w:pPr>
    <w:rPr>
      <w:szCs w:val="20"/>
      <w:lang w:val="pl-PL"/>
    </w:rPr>
  </w:style>
  <w:style w:type="paragraph" w:customStyle="1" w:styleId="Tekstpodstawowy31">
    <w:name w:val="Tekst podstawowy 31"/>
    <w:basedOn w:val="Normalny"/>
    <w:pPr>
      <w:tabs>
        <w:tab w:val="left" w:pos="0"/>
      </w:tabs>
      <w:jc w:val="both"/>
    </w:pPr>
    <w:rPr>
      <w:sz w:val="22"/>
      <w:szCs w:val="20"/>
      <w:lang w:val="pl-PL"/>
    </w:rPr>
  </w:style>
  <w:style w:type="paragraph" w:styleId="Tekstpodstawowywcity">
    <w:name w:val="Body Text Indent"/>
    <w:basedOn w:val="Normalny"/>
    <w:pPr>
      <w:jc w:val="both"/>
    </w:pPr>
    <w:rPr>
      <w:szCs w:val="20"/>
      <w:lang w:val="pl-PL"/>
    </w:rPr>
  </w:style>
  <w:style w:type="paragraph" w:customStyle="1" w:styleId="Tekstpodstawowywcity21">
    <w:name w:val="Tekst podstawowy wcięty 21"/>
    <w:basedOn w:val="Normalny"/>
    <w:pPr>
      <w:ind w:left="284" w:firstLine="424"/>
      <w:jc w:val="both"/>
    </w:pPr>
    <w:rPr>
      <w:szCs w:val="20"/>
      <w:lang w:val="pl-PL"/>
    </w:rPr>
  </w:style>
  <w:style w:type="paragraph" w:customStyle="1" w:styleId="Tekstpodstawowy22">
    <w:name w:val="Tekst podstawowy 22"/>
    <w:basedOn w:val="Normalny"/>
    <w:pPr>
      <w:ind w:firstLine="708"/>
      <w:jc w:val="both"/>
    </w:pPr>
    <w:rPr>
      <w:szCs w:val="20"/>
      <w:lang w:val="pl-PL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en-US" w:eastAsia="ar-SA"/>
    </w:rPr>
  </w:style>
  <w:style w:type="paragraph" w:styleId="Stopka">
    <w:name w:val="footer"/>
    <w:aliases w:val=" Znak"/>
    <w:basedOn w:val="Normalny"/>
    <w:link w:val="StopkaZnak"/>
    <w:pPr>
      <w:tabs>
        <w:tab w:val="center" w:pos="4819"/>
        <w:tab w:val="right" w:pos="9071"/>
      </w:tabs>
    </w:pPr>
    <w:rPr>
      <w:sz w:val="20"/>
      <w:szCs w:val="20"/>
      <w:lang w:val="pl-PL"/>
    </w:rPr>
  </w:style>
  <w:style w:type="paragraph" w:customStyle="1" w:styleId="25">
    <w:name w:val="25"/>
    <w:basedOn w:val="Normalny"/>
    <w:pPr>
      <w:tabs>
        <w:tab w:val="left" w:pos="360"/>
      </w:tabs>
      <w:autoSpaceDE w:val="0"/>
      <w:ind w:left="357" w:hanging="357"/>
      <w:jc w:val="both"/>
    </w:pPr>
    <w:rPr>
      <w:sz w:val="22"/>
      <w:szCs w:val="22"/>
      <w:lang w:val="pl-PL"/>
    </w:rPr>
  </w:style>
  <w:style w:type="paragraph" w:customStyle="1" w:styleId="TEKSTPODSTAWOWYZnakZnakZnakZnakZnakZnak">
    <w:name w:val="TEKST PODSTAWOWY Znak Znak Znak Znak Znak Znak"/>
    <w:basedOn w:val="Normalny"/>
    <w:pPr>
      <w:spacing w:before="60" w:after="60" w:line="300" w:lineRule="exact"/>
      <w:ind w:left="851"/>
      <w:jc w:val="both"/>
    </w:pPr>
    <w:rPr>
      <w:rFonts w:ascii="Arial" w:hAnsi="Arial" w:cs="Arial"/>
      <w:spacing w:val="-3"/>
      <w:sz w:val="20"/>
      <w:szCs w:val="20"/>
      <w:lang w:val="pl-PL"/>
    </w:rPr>
  </w:style>
  <w:style w:type="paragraph" w:customStyle="1" w:styleId="ocenapompy">
    <w:name w:val="ocena pompy"/>
    <w:basedOn w:val="Normalny"/>
    <w:pPr>
      <w:autoSpaceDE w:val="0"/>
      <w:ind w:firstLine="3780"/>
      <w:jc w:val="both"/>
    </w:pPr>
    <w:rPr>
      <w:sz w:val="22"/>
      <w:szCs w:val="22"/>
      <w:lang w:val="pl-PL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pl-PL"/>
    </w:rPr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Normalny1">
    <w:name w:val="Normalny1"/>
    <w:pPr>
      <w:widowControl w:val="0"/>
      <w:suppressAutoHyphens/>
      <w:overflowPunct w:val="0"/>
      <w:autoSpaceDE w:val="0"/>
      <w:textAlignment w:val="baseline"/>
    </w:pPr>
    <w:rPr>
      <w:rFonts w:eastAsia="Arial"/>
      <w:sz w:val="24"/>
      <w:lang w:eastAsia="ar-SA"/>
    </w:rPr>
  </w:style>
  <w:style w:type="paragraph" w:styleId="Cytat">
    <w:name w:val="Quote"/>
    <w:basedOn w:val="Normalny"/>
    <w:qFormat/>
    <w:pPr>
      <w:spacing w:after="283"/>
      <w:ind w:left="567" w:right="567"/>
    </w:p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2">
    <w:name w:val="Tekst komentarza2"/>
    <w:basedOn w:val="Normalny"/>
    <w:rPr>
      <w:sz w:val="20"/>
      <w:szCs w:val="20"/>
    </w:rPr>
  </w:style>
  <w:style w:type="paragraph" w:customStyle="1" w:styleId="Znak1ZnakZnakZnak1">
    <w:name w:val="Znak1 Znak Znak Znak1"/>
    <w:basedOn w:val="Normalny"/>
    <w:pPr>
      <w:suppressAutoHyphens w:val="0"/>
    </w:pPr>
    <w:rPr>
      <w:lang w:val="pl-PL"/>
    </w:rPr>
  </w:style>
  <w:style w:type="paragraph" w:customStyle="1" w:styleId="Tekstkomentarza3">
    <w:name w:val="Tekst komentarza3"/>
    <w:basedOn w:val="Normalny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D70AAB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Pogrubienie">
    <w:name w:val="Strong"/>
    <w:qFormat/>
    <w:rsid w:val="00D70AAB"/>
    <w:rPr>
      <w:b/>
      <w:bCs/>
    </w:rPr>
  </w:style>
  <w:style w:type="character" w:customStyle="1" w:styleId="NagwekZnak">
    <w:name w:val="Nagłówek Znak"/>
    <w:link w:val="Nagwek"/>
    <w:rsid w:val="00D70AAB"/>
    <w:rPr>
      <w:sz w:val="24"/>
      <w:szCs w:val="24"/>
      <w:lang w:val="en-US" w:eastAsia="ar-SA" w:bidi="ar-SA"/>
    </w:rPr>
  </w:style>
  <w:style w:type="character" w:customStyle="1" w:styleId="StopkaZnak">
    <w:name w:val="Stopka Znak"/>
    <w:aliases w:val=" Znak Znak"/>
    <w:link w:val="Stopka"/>
    <w:rsid w:val="00D70AAB"/>
    <w:rPr>
      <w:lang w:val="pl-PL" w:eastAsia="ar-SA" w:bidi="ar-SA"/>
    </w:rPr>
  </w:style>
  <w:style w:type="paragraph" w:styleId="NormalnyWeb">
    <w:name w:val="Normal (Web)"/>
    <w:basedOn w:val="Normalny"/>
    <w:rsid w:val="007B06E4"/>
    <w:pPr>
      <w:suppressAutoHyphens w:val="0"/>
      <w:spacing w:before="100" w:beforeAutospacing="1" w:after="119"/>
      <w:jc w:val="both"/>
    </w:pPr>
    <w:rPr>
      <w:lang w:val="pl-PL" w:eastAsia="pl-PL"/>
    </w:rPr>
  </w:style>
  <w:style w:type="character" w:styleId="Odwoaniedokomentarza">
    <w:name w:val="annotation reference"/>
    <w:rsid w:val="0043482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34823"/>
    <w:rPr>
      <w:sz w:val="20"/>
      <w:szCs w:val="20"/>
    </w:rPr>
  </w:style>
  <w:style w:type="character" w:customStyle="1" w:styleId="TekstkomentarzaZnak">
    <w:name w:val="Tekst komentarza Znak"/>
    <w:link w:val="Tekstkomentarza"/>
    <w:rsid w:val="00434823"/>
    <w:rPr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3@elk.edu.pl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1330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 P E C Y F I K A C J A</vt:lpstr>
    </vt:vector>
  </TitlesOfParts>
  <Company/>
  <LinksUpToDate>false</LinksUpToDate>
  <CharactersWithSpaces>9294</CharactersWithSpaces>
  <SharedDoc>false</SharedDoc>
  <HLinks>
    <vt:vector size="6" baseType="variant">
      <vt:variant>
        <vt:i4>7995518</vt:i4>
      </vt:variant>
      <vt:variant>
        <vt:i4>3</vt:i4>
      </vt:variant>
      <vt:variant>
        <vt:i4>0</vt:i4>
      </vt:variant>
      <vt:variant>
        <vt:i4>5</vt:i4>
      </vt:variant>
      <vt:variant>
        <vt:lpwstr>http://www.elk.pl/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 P E C Y F I K A C J A</dc:title>
  <dc:creator>Andrzej Majka</dc:creator>
  <cp:lastModifiedBy>PC</cp:lastModifiedBy>
  <cp:revision>3</cp:revision>
  <cp:lastPrinted>2021-04-13T10:59:00Z</cp:lastPrinted>
  <dcterms:created xsi:type="dcterms:W3CDTF">2022-03-01T09:26:00Z</dcterms:created>
  <dcterms:modified xsi:type="dcterms:W3CDTF">2022-03-01T09:28:00Z</dcterms:modified>
</cp:coreProperties>
</file>