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9F0" w:rsidRDefault="00DF59F0" w:rsidP="00A8174D">
      <w:pPr>
        <w:rPr>
          <w:rFonts w:ascii="Times New Roman" w:hAnsi="Times New Roman" w:cs="Times New Roman"/>
          <w:sz w:val="20"/>
          <w:szCs w:val="20"/>
        </w:rPr>
      </w:pPr>
    </w:p>
    <w:p w:rsidR="006B6BAA" w:rsidRPr="006B6BAA" w:rsidRDefault="006B6BAA" w:rsidP="006B6BAA">
      <w:pPr>
        <w:tabs>
          <w:tab w:val="center" w:pos="4536"/>
          <w:tab w:val="right" w:pos="9072"/>
        </w:tabs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-40005</wp:posOffset>
            </wp:positionV>
            <wp:extent cx="1485900" cy="11430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6BAA" w:rsidRPr="006B6BAA" w:rsidRDefault="006B6BAA" w:rsidP="006B6BAA">
      <w:pPr>
        <w:tabs>
          <w:tab w:val="center" w:pos="4536"/>
          <w:tab w:val="right" w:pos="9072"/>
        </w:tabs>
        <w:spacing w:line="240" w:lineRule="auto"/>
        <w:rPr>
          <w:rFonts w:ascii="Calibri" w:eastAsia="Calibri" w:hAnsi="Calibri" w:cs="Times New Roman"/>
        </w:rPr>
      </w:pPr>
    </w:p>
    <w:p w:rsidR="006B6BAA" w:rsidRPr="006B6BAA" w:rsidRDefault="006B6BAA" w:rsidP="006B6BAA">
      <w:pPr>
        <w:tabs>
          <w:tab w:val="center" w:pos="4536"/>
          <w:tab w:val="right" w:pos="9072"/>
        </w:tabs>
        <w:spacing w:line="240" w:lineRule="auto"/>
        <w:rPr>
          <w:rFonts w:ascii="Calibri" w:eastAsia="Calibri" w:hAnsi="Calibri" w:cs="Times New Roman"/>
          <w:sz w:val="24"/>
        </w:rPr>
      </w:pPr>
    </w:p>
    <w:p w:rsidR="006B6BAA" w:rsidRPr="006B6BAA" w:rsidRDefault="006B6BAA" w:rsidP="006B6BAA">
      <w:pPr>
        <w:ind w:left="2835"/>
        <w:rPr>
          <w:rFonts w:ascii="Georgia" w:eastAsia="Times New Roman" w:hAnsi="Georgia" w:cs="Times New Roman"/>
          <w:color w:val="0065B0"/>
          <w:spacing w:val="14"/>
          <w:sz w:val="20"/>
          <w:szCs w:val="20"/>
        </w:rPr>
      </w:pPr>
      <w:r w:rsidRPr="006B6BAA">
        <w:rPr>
          <w:rFonts w:ascii="Georgia" w:eastAsia="Times New Roman" w:hAnsi="Georgia" w:cs="Times New Roman"/>
          <w:color w:val="0065B0"/>
          <w:spacing w:val="14"/>
          <w:sz w:val="20"/>
          <w:szCs w:val="20"/>
        </w:rPr>
        <w:t>Szkoła Podstawowa nr 3 im. Henryka Sienkiewicza w Ełku</w:t>
      </w:r>
    </w:p>
    <w:p w:rsidR="006B6BAA" w:rsidRPr="006B6BAA" w:rsidRDefault="006B6BAA" w:rsidP="006B6BAA">
      <w:pPr>
        <w:tabs>
          <w:tab w:val="center" w:pos="4536"/>
          <w:tab w:val="right" w:pos="9072"/>
        </w:tabs>
        <w:spacing w:line="240" w:lineRule="auto"/>
        <w:ind w:left="2835"/>
        <w:rPr>
          <w:rFonts w:ascii="Georgia" w:eastAsia="Calibri" w:hAnsi="Georgia" w:cs="Times New Roman"/>
          <w:color w:val="0065B0"/>
          <w:sz w:val="20"/>
          <w:szCs w:val="20"/>
        </w:rPr>
      </w:pPr>
      <w:r w:rsidRPr="006B6BAA">
        <w:rPr>
          <w:rFonts w:ascii="Georgia" w:eastAsia="Times New Roman" w:hAnsi="Georgia" w:cs="Times New Roman"/>
          <w:color w:val="0065B0"/>
          <w:sz w:val="20"/>
          <w:szCs w:val="20"/>
        </w:rPr>
        <w:t xml:space="preserve">19 – 300 Ełk, ul. Grodzieńska 1; tel. 87 732 60 40; e-mail: </w:t>
      </w:r>
      <w:hyperlink r:id="rId7" w:history="1">
        <w:r w:rsidRPr="006B6BAA">
          <w:rPr>
            <w:rFonts w:ascii="Georgia" w:eastAsia="Times New Roman" w:hAnsi="Georgia" w:cs="Times New Roman"/>
            <w:color w:val="0065B0"/>
            <w:sz w:val="20"/>
            <w:szCs w:val="20"/>
            <w:u w:val="single"/>
          </w:rPr>
          <w:t>sp3@elk.edu.pl</w:t>
        </w:r>
      </w:hyperlink>
    </w:p>
    <w:p w:rsidR="006B6BAA" w:rsidRPr="006B6BAA" w:rsidRDefault="006B6BAA" w:rsidP="006B6BAA">
      <w:pPr>
        <w:spacing w:after="200"/>
        <w:ind w:left="2835" w:right="227"/>
        <w:jc w:val="center"/>
        <w:rPr>
          <w:rFonts w:ascii="Verdana" w:eastAsia="Times New Roman" w:hAnsi="Verdana" w:cs="Times New Roman"/>
          <w:color w:val="0070C0"/>
          <w:sz w:val="18"/>
        </w:rPr>
      </w:pPr>
      <w:r w:rsidRPr="006B6BAA">
        <w:rPr>
          <w:rFonts w:ascii="Verdana" w:eastAsia="Times New Roman" w:hAnsi="Verdana" w:cs="Times New Roman"/>
          <w:color w:val="0065B0"/>
          <w:sz w:val="12"/>
        </w:rPr>
        <w:t>………………………………………………………………………………………………………………………………………………………………</w:t>
      </w:r>
    </w:p>
    <w:p w:rsidR="008D22AB" w:rsidRPr="00C14765" w:rsidRDefault="008D22AB" w:rsidP="002F1FFF">
      <w:pPr>
        <w:jc w:val="right"/>
        <w:rPr>
          <w:rFonts w:ascii="Georgia" w:hAnsi="Georgia" w:cs="Times New Roman"/>
        </w:rPr>
      </w:pPr>
      <w:r w:rsidRPr="008D22AB">
        <w:rPr>
          <w:rFonts w:ascii="Georgia" w:hAnsi="Georgia" w:cs="Times New Roman"/>
          <w:b/>
        </w:rPr>
        <w:tab/>
      </w:r>
      <w:r w:rsidRPr="008D22AB">
        <w:rPr>
          <w:rFonts w:ascii="Georgia" w:hAnsi="Georgia" w:cs="Times New Roman"/>
          <w:b/>
        </w:rPr>
        <w:tab/>
      </w:r>
      <w:r w:rsidRPr="008D22AB">
        <w:rPr>
          <w:rFonts w:ascii="Georgia" w:hAnsi="Georgia" w:cs="Times New Roman"/>
          <w:b/>
        </w:rPr>
        <w:tab/>
      </w:r>
      <w:r w:rsidRPr="008D22AB">
        <w:rPr>
          <w:rFonts w:ascii="Georgia" w:hAnsi="Georgia" w:cs="Times New Roman"/>
          <w:b/>
        </w:rPr>
        <w:tab/>
      </w:r>
      <w:r w:rsidRPr="008D22AB">
        <w:rPr>
          <w:rFonts w:ascii="Georgia" w:hAnsi="Georgia" w:cs="Times New Roman"/>
          <w:b/>
        </w:rPr>
        <w:tab/>
      </w:r>
      <w:r w:rsidR="002F1FFF">
        <w:rPr>
          <w:rFonts w:ascii="Georgia" w:hAnsi="Georgia" w:cs="Times New Roman"/>
          <w:b/>
        </w:rPr>
        <w:t xml:space="preserve">         </w:t>
      </w:r>
      <w:r w:rsidRPr="00C14765">
        <w:rPr>
          <w:rFonts w:ascii="Georgia" w:hAnsi="Georgia" w:cs="Times New Roman"/>
        </w:rPr>
        <w:t xml:space="preserve">Ełk, </w:t>
      </w:r>
      <w:r w:rsidR="00400557" w:rsidRPr="00C14765">
        <w:rPr>
          <w:rFonts w:ascii="Georgia" w:hAnsi="Georgia" w:cs="Times New Roman"/>
        </w:rPr>
        <w:t>08</w:t>
      </w:r>
      <w:r w:rsidRPr="00C14765">
        <w:rPr>
          <w:rFonts w:ascii="Georgia" w:hAnsi="Georgia" w:cs="Times New Roman"/>
        </w:rPr>
        <w:t>.</w:t>
      </w:r>
      <w:r w:rsidR="002F1FFF" w:rsidRPr="00C14765">
        <w:rPr>
          <w:rFonts w:ascii="Georgia" w:hAnsi="Georgia" w:cs="Times New Roman"/>
        </w:rPr>
        <w:t>09</w:t>
      </w:r>
      <w:r w:rsidRPr="00C14765">
        <w:rPr>
          <w:rFonts w:ascii="Georgia" w:hAnsi="Georgia" w:cs="Times New Roman"/>
        </w:rPr>
        <w:t>.202</w:t>
      </w:r>
      <w:r w:rsidR="008C37B1" w:rsidRPr="00C14765">
        <w:rPr>
          <w:rFonts w:ascii="Georgia" w:hAnsi="Georgia" w:cs="Times New Roman"/>
        </w:rPr>
        <w:t>2</w:t>
      </w:r>
      <w:r w:rsidRPr="00C14765">
        <w:rPr>
          <w:rFonts w:ascii="Georgia" w:hAnsi="Georgia" w:cs="Times New Roman"/>
        </w:rPr>
        <w:t xml:space="preserve"> r.</w:t>
      </w:r>
    </w:p>
    <w:p w:rsidR="002F1FFF" w:rsidRPr="00C14765" w:rsidRDefault="002F1FFF" w:rsidP="002F1FFF">
      <w:pPr>
        <w:jc w:val="right"/>
        <w:rPr>
          <w:rFonts w:ascii="Georgia" w:hAnsi="Georgia" w:cs="Times New Roman"/>
        </w:rPr>
      </w:pPr>
    </w:p>
    <w:p w:rsidR="00400557" w:rsidRPr="00C14765" w:rsidRDefault="00400557" w:rsidP="00400557">
      <w:pPr>
        <w:rPr>
          <w:rFonts w:ascii="Georgia" w:hAnsi="Georgia"/>
        </w:rPr>
      </w:pPr>
    </w:p>
    <w:p w:rsidR="00400557" w:rsidRPr="00C14765" w:rsidRDefault="00400557" w:rsidP="00400557">
      <w:pPr>
        <w:rPr>
          <w:rFonts w:ascii="Georgia" w:hAnsi="Georgia"/>
        </w:rPr>
      </w:pPr>
    </w:p>
    <w:p w:rsidR="00400557" w:rsidRPr="00C14765" w:rsidRDefault="00400557" w:rsidP="00400557">
      <w:pPr>
        <w:rPr>
          <w:rFonts w:ascii="Georgia" w:hAnsi="Georgia"/>
        </w:rPr>
      </w:pPr>
    </w:p>
    <w:p w:rsidR="00A8174D" w:rsidRPr="00C14765" w:rsidRDefault="00400557" w:rsidP="00400557">
      <w:pPr>
        <w:rPr>
          <w:rFonts w:ascii="Georgia" w:hAnsi="Georgia" w:cs="Times New Roman"/>
          <w:sz w:val="24"/>
          <w:szCs w:val="24"/>
        </w:rPr>
      </w:pPr>
      <w:r w:rsidRPr="00C14765">
        <w:rPr>
          <w:rFonts w:ascii="Georgia" w:hAnsi="Georgia"/>
        </w:rPr>
        <w:br/>
      </w:r>
      <w:r w:rsidRPr="00C14765">
        <w:rPr>
          <w:rFonts w:ascii="Georgia" w:hAnsi="Georgia" w:cs="Times New Roman"/>
          <w:b/>
          <w:sz w:val="24"/>
          <w:szCs w:val="24"/>
        </w:rPr>
        <w:t>Dotyczy:</w:t>
      </w:r>
      <w:r w:rsidRPr="00C14765">
        <w:rPr>
          <w:rFonts w:ascii="Georgia" w:hAnsi="Georgia" w:cs="Times New Roman"/>
          <w:sz w:val="24"/>
          <w:szCs w:val="24"/>
        </w:rPr>
        <w:t xml:space="preserve"> zapytania ofertowe z dnia 02.09.2022 roku </w:t>
      </w:r>
      <w:r w:rsidR="00C14765" w:rsidRPr="00C14765">
        <w:rPr>
          <w:rFonts w:ascii="Georgia" w:hAnsi="Georgia" w:cs="Times New Roman"/>
          <w:sz w:val="24"/>
          <w:szCs w:val="24"/>
        </w:rPr>
        <w:t>z</w:t>
      </w:r>
      <w:r w:rsidRPr="00C14765">
        <w:rPr>
          <w:rFonts w:ascii="Georgia" w:hAnsi="Georgia" w:cs="Times New Roman"/>
          <w:sz w:val="24"/>
          <w:szCs w:val="24"/>
        </w:rPr>
        <w:t xml:space="preserve">nak sprawy </w:t>
      </w:r>
      <w:r w:rsidRPr="00C14765">
        <w:rPr>
          <w:rFonts w:ascii="Georgia" w:hAnsi="Georgia" w:cs="Times New Roman"/>
          <w:b/>
          <w:sz w:val="24"/>
          <w:szCs w:val="24"/>
        </w:rPr>
        <w:t>SP3.26.9.2022</w:t>
      </w:r>
    </w:p>
    <w:p w:rsidR="00400557" w:rsidRPr="00C14765" w:rsidRDefault="00400557" w:rsidP="00400557">
      <w:pPr>
        <w:rPr>
          <w:rFonts w:ascii="Georgia" w:hAnsi="Georgia" w:cs="Times New Roman"/>
          <w:sz w:val="24"/>
          <w:szCs w:val="24"/>
        </w:rPr>
      </w:pPr>
    </w:p>
    <w:p w:rsidR="00400557" w:rsidRPr="00C14765" w:rsidRDefault="00400557" w:rsidP="007C3956">
      <w:pPr>
        <w:jc w:val="center"/>
        <w:rPr>
          <w:rFonts w:ascii="Georgia" w:hAnsi="Georgia" w:cs="Times New Roman"/>
          <w:bCs/>
          <w:sz w:val="24"/>
          <w:szCs w:val="24"/>
        </w:rPr>
      </w:pPr>
    </w:p>
    <w:p w:rsidR="006B6BAA" w:rsidRPr="00C14765" w:rsidRDefault="00400557" w:rsidP="007C3956">
      <w:pPr>
        <w:jc w:val="center"/>
        <w:rPr>
          <w:rFonts w:ascii="Georgia" w:hAnsi="Georgia" w:cs="Times New Roman"/>
          <w:b/>
          <w:sz w:val="24"/>
          <w:szCs w:val="24"/>
        </w:rPr>
      </w:pPr>
      <w:r w:rsidRPr="00C14765">
        <w:rPr>
          <w:rFonts w:ascii="Georgia" w:hAnsi="Georgia" w:cs="Times New Roman"/>
          <w:b/>
          <w:bCs/>
          <w:sz w:val="24"/>
          <w:szCs w:val="24"/>
        </w:rPr>
        <w:t>ZMIANA TERMINU SKŁADANIA I OTWARCIA OFERT</w:t>
      </w:r>
    </w:p>
    <w:p w:rsidR="00400557" w:rsidRPr="00C14765" w:rsidRDefault="00400557" w:rsidP="00400557">
      <w:pPr>
        <w:jc w:val="both"/>
        <w:rPr>
          <w:rFonts w:ascii="Georgia" w:hAnsi="Georgia" w:cs="Times New Roman"/>
          <w:sz w:val="24"/>
          <w:szCs w:val="24"/>
        </w:rPr>
      </w:pPr>
    </w:p>
    <w:p w:rsidR="006B6BAA" w:rsidRPr="00C14765" w:rsidRDefault="00400557" w:rsidP="00400557">
      <w:pPr>
        <w:spacing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  <w:bookmarkStart w:id="0" w:name="_GoBack"/>
      <w:bookmarkEnd w:id="0"/>
      <w:r w:rsidRPr="00C14765">
        <w:rPr>
          <w:rFonts w:ascii="Georgia" w:hAnsi="Georgia" w:cs="Times New Roman"/>
          <w:sz w:val="24"/>
          <w:szCs w:val="24"/>
        </w:rPr>
        <w:t>W związku z wpłynięciem do Zamawiającego dużej ilości pytań Wykonawców dotyczących zapisów Specyfikacji Istotnych Warunków Zamówienia</w:t>
      </w:r>
      <w:r w:rsidR="00C14765" w:rsidRPr="00C14765">
        <w:rPr>
          <w:rFonts w:ascii="Georgia" w:hAnsi="Georgia" w:cs="Times New Roman"/>
          <w:sz w:val="24"/>
          <w:szCs w:val="24"/>
        </w:rPr>
        <w:t xml:space="preserve"> </w:t>
      </w:r>
      <w:r w:rsidRPr="00C14765">
        <w:rPr>
          <w:rFonts w:ascii="Georgia" w:hAnsi="Georgia" w:cs="Times New Roman"/>
          <w:sz w:val="24"/>
          <w:szCs w:val="24"/>
        </w:rPr>
        <w:t>Zamawiający dokonuje zmiany terminu składania i otwarcia ofert w przedmiotowym postępowaniu.</w:t>
      </w:r>
    </w:p>
    <w:p w:rsidR="00400557" w:rsidRPr="00C14765" w:rsidRDefault="00400557" w:rsidP="00400557">
      <w:pPr>
        <w:spacing w:line="240" w:lineRule="auto"/>
        <w:jc w:val="both"/>
        <w:rPr>
          <w:rFonts w:ascii="Georgia" w:hAnsi="Georgia" w:cs="Times New Roman"/>
          <w:sz w:val="24"/>
          <w:szCs w:val="24"/>
        </w:rPr>
      </w:pPr>
      <w:r w:rsidRPr="00C14765">
        <w:rPr>
          <w:rFonts w:ascii="Georgia" w:hAnsi="Georgia" w:cs="Times New Roman"/>
          <w:sz w:val="24"/>
          <w:szCs w:val="24"/>
        </w:rPr>
        <w:t xml:space="preserve">Zamawiający ustala nowy termin składania ofert na dzień </w:t>
      </w:r>
      <w:r w:rsidRPr="00C14765">
        <w:rPr>
          <w:rFonts w:ascii="Georgia" w:hAnsi="Georgia" w:cs="Times New Roman"/>
          <w:bCs/>
          <w:sz w:val="24"/>
          <w:szCs w:val="24"/>
        </w:rPr>
        <w:t>19 września 2022</w:t>
      </w:r>
      <w:r w:rsidR="00C14765" w:rsidRPr="00C14765">
        <w:rPr>
          <w:rFonts w:ascii="Georgia" w:hAnsi="Georgia" w:cs="Times New Roman"/>
          <w:bCs/>
          <w:sz w:val="24"/>
          <w:szCs w:val="24"/>
        </w:rPr>
        <w:t xml:space="preserve"> </w:t>
      </w:r>
      <w:r w:rsidRPr="00C14765">
        <w:rPr>
          <w:rFonts w:ascii="Georgia" w:hAnsi="Georgia" w:cs="Times New Roman"/>
          <w:bCs/>
          <w:sz w:val="24"/>
          <w:szCs w:val="24"/>
        </w:rPr>
        <w:t>r. do godz.12.00.</w:t>
      </w:r>
      <w:r w:rsidRPr="00C14765">
        <w:rPr>
          <w:rFonts w:ascii="Georgia" w:hAnsi="Georgia" w:cs="Times New Roman"/>
          <w:sz w:val="24"/>
          <w:szCs w:val="24"/>
        </w:rPr>
        <w:t xml:space="preserve"> </w:t>
      </w:r>
      <w:r w:rsidRPr="00C14765">
        <w:rPr>
          <w:rFonts w:ascii="Georgia" w:hAnsi="Georgia" w:cs="Times New Roman"/>
          <w:sz w:val="24"/>
          <w:szCs w:val="24"/>
        </w:rPr>
        <w:br/>
        <w:t xml:space="preserve">Otwarcie ofert zostanie przeprowadzone w dniu </w:t>
      </w:r>
      <w:r w:rsidRPr="00C14765">
        <w:rPr>
          <w:rFonts w:ascii="Georgia" w:hAnsi="Georgia" w:cs="Times New Roman"/>
          <w:bCs/>
          <w:sz w:val="24"/>
          <w:szCs w:val="24"/>
        </w:rPr>
        <w:t>19 września 2022</w:t>
      </w:r>
      <w:r w:rsidR="00C14765" w:rsidRPr="00C14765">
        <w:rPr>
          <w:rFonts w:ascii="Georgia" w:hAnsi="Georgia" w:cs="Times New Roman"/>
          <w:bCs/>
          <w:sz w:val="24"/>
          <w:szCs w:val="24"/>
        </w:rPr>
        <w:t xml:space="preserve"> </w:t>
      </w:r>
      <w:proofErr w:type="spellStart"/>
      <w:r w:rsidRPr="00C14765">
        <w:rPr>
          <w:rFonts w:ascii="Georgia" w:hAnsi="Georgia" w:cs="Times New Roman"/>
          <w:bCs/>
          <w:sz w:val="24"/>
          <w:szCs w:val="24"/>
        </w:rPr>
        <w:t>r</w:t>
      </w:r>
      <w:proofErr w:type="spellEnd"/>
      <w:r w:rsidRPr="00C14765">
        <w:rPr>
          <w:rFonts w:ascii="Georgia" w:hAnsi="Georgia" w:cs="Times New Roman"/>
          <w:bCs/>
          <w:sz w:val="24"/>
          <w:szCs w:val="24"/>
        </w:rPr>
        <w:t xml:space="preserve"> o godz.13.00.</w:t>
      </w:r>
      <w:r w:rsidRPr="00C14765">
        <w:rPr>
          <w:rFonts w:ascii="Georgia" w:hAnsi="Georgia" w:cs="Times New Roman"/>
          <w:sz w:val="24"/>
          <w:szCs w:val="24"/>
        </w:rPr>
        <w:t xml:space="preserve"> </w:t>
      </w:r>
      <w:r w:rsidRPr="00C14765">
        <w:rPr>
          <w:rFonts w:ascii="Georgia" w:hAnsi="Georgia" w:cs="Times New Roman"/>
          <w:sz w:val="24"/>
          <w:szCs w:val="24"/>
        </w:rPr>
        <w:br/>
        <w:t>Miejsce składania i otwarcia ofert pozostaje bez zmian.</w:t>
      </w:r>
    </w:p>
    <w:p w:rsidR="00400557" w:rsidRPr="00C14765" w:rsidRDefault="00400557" w:rsidP="00400557">
      <w:pPr>
        <w:spacing w:line="240" w:lineRule="auto"/>
        <w:jc w:val="both"/>
        <w:rPr>
          <w:rFonts w:ascii="Georgia" w:hAnsi="Georgia" w:cs="Times New Roman"/>
          <w:sz w:val="24"/>
          <w:szCs w:val="24"/>
        </w:rPr>
      </w:pPr>
    </w:p>
    <w:p w:rsidR="00400557" w:rsidRPr="00C14765" w:rsidRDefault="00400557" w:rsidP="00400557">
      <w:pPr>
        <w:jc w:val="both"/>
        <w:rPr>
          <w:rFonts w:ascii="Georgia" w:hAnsi="Georgia" w:cs="Times New Roman"/>
          <w:b/>
          <w:sz w:val="24"/>
          <w:szCs w:val="24"/>
        </w:rPr>
      </w:pPr>
    </w:p>
    <w:p w:rsidR="006C448D" w:rsidRPr="00C14765" w:rsidRDefault="00400557" w:rsidP="00C14765">
      <w:pPr>
        <w:pStyle w:val="Akapitzlist"/>
        <w:spacing w:before="200"/>
        <w:ind w:left="1440"/>
        <w:jc w:val="center"/>
        <w:rPr>
          <w:rStyle w:val="style111"/>
          <w:rFonts w:ascii="Georgia" w:hAnsi="Georgia" w:cs="Times New Roman"/>
          <w:sz w:val="24"/>
          <w:szCs w:val="24"/>
        </w:rPr>
      </w:pPr>
      <w:r w:rsidRPr="00C14765">
        <w:rPr>
          <w:rStyle w:val="style111"/>
          <w:rFonts w:ascii="Georgia" w:hAnsi="Georgia" w:cs="Times New Roman"/>
          <w:sz w:val="24"/>
          <w:szCs w:val="24"/>
        </w:rPr>
        <w:t>Z poważaniem</w:t>
      </w:r>
    </w:p>
    <w:p w:rsidR="006C448D" w:rsidRPr="00400557" w:rsidRDefault="006C448D" w:rsidP="00400557">
      <w:pPr>
        <w:pStyle w:val="Akapitzlist"/>
        <w:spacing w:before="200"/>
        <w:ind w:left="1440"/>
        <w:jc w:val="right"/>
        <w:rPr>
          <w:rStyle w:val="style111"/>
          <w:rFonts w:ascii="Times New Roman" w:hAnsi="Times New Roman" w:cs="Times New Roman"/>
          <w:sz w:val="24"/>
          <w:szCs w:val="24"/>
        </w:rPr>
      </w:pPr>
    </w:p>
    <w:p w:rsidR="00221CAA" w:rsidRPr="00400557" w:rsidRDefault="00C4132F" w:rsidP="0040055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0055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21CAA" w:rsidRPr="00400557" w:rsidSect="008D22AB">
      <w:pgSz w:w="11906" w:h="16838"/>
      <w:pgMar w:top="284" w:right="1133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827FC"/>
    <w:multiLevelType w:val="hybridMultilevel"/>
    <w:tmpl w:val="2FBCC1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D1260"/>
    <w:multiLevelType w:val="hybridMultilevel"/>
    <w:tmpl w:val="4C5AA1A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62DC1"/>
    <w:multiLevelType w:val="hybridMultilevel"/>
    <w:tmpl w:val="EFB0FB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F02D9"/>
    <w:multiLevelType w:val="hybridMultilevel"/>
    <w:tmpl w:val="EFD2F5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57A9F"/>
    <w:multiLevelType w:val="hybridMultilevel"/>
    <w:tmpl w:val="E376A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745E6F"/>
    <w:multiLevelType w:val="hybridMultilevel"/>
    <w:tmpl w:val="F886B9A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5B8E16F6"/>
    <w:multiLevelType w:val="hybridMultilevel"/>
    <w:tmpl w:val="ABBE18D8"/>
    <w:lvl w:ilvl="0" w:tplc="7CC033E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1B601F"/>
    <w:multiLevelType w:val="hybridMultilevel"/>
    <w:tmpl w:val="D3E6A598"/>
    <w:lvl w:ilvl="0" w:tplc="517C80B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412234"/>
    <w:multiLevelType w:val="hybridMultilevel"/>
    <w:tmpl w:val="C1740D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79B560B"/>
    <w:multiLevelType w:val="hybridMultilevel"/>
    <w:tmpl w:val="45B48B0A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7B0A6F64"/>
    <w:multiLevelType w:val="hybridMultilevel"/>
    <w:tmpl w:val="34343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566365"/>
    <w:multiLevelType w:val="hybridMultilevel"/>
    <w:tmpl w:val="171E43DC"/>
    <w:lvl w:ilvl="0" w:tplc="A066192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1"/>
  </w:num>
  <w:num w:numId="5">
    <w:abstractNumId w:val="0"/>
  </w:num>
  <w:num w:numId="6">
    <w:abstractNumId w:val="7"/>
  </w:num>
  <w:num w:numId="7">
    <w:abstractNumId w:val="9"/>
  </w:num>
  <w:num w:numId="8">
    <w:abstractNumId w:val="8"/>
  </w:num>
  <w:num w:numId="9">
    <w:abstractNumId w:val="12"/>
  </w:num>
  <w:num w:numId="10">
    <w:abstractNumId w:val="6"/>
  </w:num>
  <w:num w:numId="11">
    <w:abstractNumId w:val="1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3DF0"/>
    <w:rsid w:val="0005060B"/>
    <w:rsid w:val="000569A3"/>
    <w:rsid w:val="00073A08"/>
    <w:rsid w:val="00130DE0"/>
    <w:rsid w:val="001343A2"/>
    <w:rsid w:val="001C4BEA"/>
    <w:rsid w:val="0020062C"/>
    <w:rsid w:val="00214AA2"/>
    <w:rsid w:val="00221CAA"/>
    <w:rsid w:val="002A0983"/>
    <w:rsid w:val="002C5EB0"/>
    <w:rsid w:val="002D449F"/>
    <w:rsid w:val="002F1FFF"/>
    <w:rsid w:val="00300A8A"/>
    <w:rsid w:val="00314A0E"/>
    <w:rsid w:val="00341F17"/>
    <w:rsid w:val="003516EE"/>
    <w:rsid w:val="00353DF0"/>
    <w:rsid w:val="003710BA"/>
    <w:rsid w:val="003F3FCA"/>
    <w:rsid w:val="00400557"/>
    <w:rsid w:val="004036E9"/>
    <w:rsid w:val="004042F5"/>
    <w:rsid w:val="00436D89"/>
    <w:rsid w:val="0046613A"/>
    <w:rsid w:val="004D63B2"/>
    <w:rsid w:val="004F481F"/>
    <w:rsid w:val="004F7939"/>
    <w:rsid w:val="005209CE"/>
    <w:rsid w:val="005D2E76"/>
    <w:rsid w:val="006113BA"/>
    <w:rsid w:val="00635A76"/>
    <w:rsid w:val="006559EB"/>
    <w:rsid w:val="006B6BAA"/>
    <w:rsid w:val="006C448D"/>
    <w:rsid w:val="006D710A"/>
    <w:rsid w:val="006D7952"/>
    <w:rsid w:val="0070546A"/>
    <w:rsid w:val="007843C3"/>
    <w:rsid w:val="007B16AB"/>
    <w:rsid w:val="007C3956"/>
    <w:rsid w:val="00837F21"/>
    <w:rsid w:val="0085364C"/>
    <w:rsid w:val="0087524F"/>
    <w:rsid w:val="008C37B1"/>
    <w:rsid w:val="008D22AB"/>
    <w:rsid w:val="009264C3"/>
    <w:rsid w:val="00970DED"/>
    <w:rsid w:val="00A8174D"/>
    <w:rsid w:val="00AB5129"/>
    <w:rsid w:val="00B61F77"/>
    <w:rsid w:val="00B7372F"/>
    <w:rsid w:val="00B8509D"/>
    <w:rsid w:val="00C14765"/>
    <w:rsid w:val="00C2471A"/>
    <w:rsid w:val="00C379B6"/>
    <w:rsid w:val="00C4132F"/>
    <w:rsid w:val="00C57BFE"/>
    <w:rsid w:val="00D42995"/>
    <w:rsid w:val="00D81EF7"/>
    <w:rsid w:val="00DB7DBB"/>
    <w:rsid w:val="00DC54D3"/>
    <w:rsid w:val="00DD6E86"/>
    <w:rsid w:val="00DF59F0"/>
    <w:rsid w:val="00E61F14"/>
    <w:rsid w:val="00E928AE"/>
    <w:rsid w:val="00EA15C4"/>
    <w:rsid w:val="00ED5459"/>
    <w:rsid w:val="00ED6B99"/>
    <w:rsid w:val="00ED76DB"/>
    <w:rsid w:val="00EE1F42"/>
    <w:rsid w:val="00F11AEA"/>
    <w:rsid w:val="00F91F19"/>
    <w:rsid w:val="00FA1E5E"/>
    <w:rsid w:val="00FC1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39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1CA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0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09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B6BAA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B6BAA"/>
    <w:rPr>
      <w:rFonts w:ascii="Calibri" w:eastAsia="Calibri" w:hAnsi="Calibri" w:cs="Times New Roman"/>
    </w:rPr>
  </w:style>
  <w:style w:type="character" w:customStyle="1" w:styleId="style111">
    <w:name w:val="style111"/>
    <w:basedOn w:val="Domylnaczcionkaakapitu"/>
    <w:rsid w:val="006B6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p3@elk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DA6D6-F593-4CF6-9699-4E0485E8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Basia</cp:lastModifiedBy>
  <cp:revision>28</cp:revision>
  <cp:lastPrinted>2022-09-08T11:00:00Z</cp:lastPrinted>
  <dcterms:created xsi:type="dcterms:W3CDTF">2021-06-16T10:33:00Z</dcterms:created>
  <dcterms:modified xsi:type="dcterms:W3CDTF">2022-09-08T11:00:00Z</dcterms:modified>
</cp:coreProperties>
</file>